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E372E" w14:textId="5A758B3D" w:rsidR="008D457F" w:rsidRPr="003B6378" w:rsidRDefault="00000000">
      <w:pPr>
        <w:pStyle w:val="TableContents"/>
      </w:pPr>
      <w:r w:rsidRPr="003B6378">
        <w:rPr>
          <w:sz w:val="22"/>
          <w:szCs w:val="22"/>
        </w:rPr>
        <w:t xml:space="preserve">                                                                                                                     Krzywda, dnia </w:t>
      </w:r>
      <w:r w:rsidR="009D5415" w:rsidRPr="003B6378">
        <w:rPr>
          <w:sz w:val="22"/>
          <w:szCs w:val="22"/>
        </w:rPr>
        <w:t>12</w:t>
      </w:r>
      <w:r w:rsidRPr="003B6378">
        <w:rPr>
          <w:sz w:val="22"/>
          <w:szCs w:val="22"/>
        </w:rPr>
        <w:t>.03.202</w:t>
      </w:r>
      <w:r w:rsidR="009D5415" w:rsidRPr="003B6378">
        <w:rPr>
          <w:sz w:val="22"/>
          <w:szCs w:val="22"/>
        </w:rPr>
        <w:t>4</w:t>
      </w:r>
      <w:r w:rsidRPr="003B6378">
        <w:rPr>
          <w:sz w:val="22"/>
          <w:szCs w:val="22"/>
        </w:rPr>
        <w:t xml:space="preserve"> r.                                                                                                       </w:t>
      </w:r>
    </w:p>
    <w:p w14:paraId="7877BC52" w14:textId="77777777" w:rsidR="008D457F" w:rsidRPr="003B6378" w:rsidRDefault="00000000">
      <w:pPr>
        <w:pStyle w:val="Standarduser"/>
        <w:shd w:val="clear" w:color="auto" w:fill="FFFFFF"/>
        <w:jc w:val="center"/>
        <w:rPr>
          <w:b/>
          <w:bCs/>
          <w:i/>
          <w:iCs/>
          <w:sz w:val="24"/>
          <w:szCs w:val="24"/>
        </w:rPr>
      </w:pPr>
      <w:r w:rsidRPr="003B6378">
        <w:rPr>
          <w:b/>
          <w:bCs/>
          <w:i/>
          <w:iCs/>
          <w:sz w:val="24"/>
          <w:szCs w:val="24"/>
        </w:rPr>
        <w:t>ZAPYTANIE OFERTOWE</w:t>
      </w:r>
    </w:p>
    <w:p w14:paraId="2480831D" w14:textId="77777777" w:rsidR="008D457F" w:rsidRPr="003B6378" w:rsidRDefault="00000000">
      <w:pPr>
        <w:pStyle w:val="Standarduser"/>
        <w:shd w:val="clear" w:color="auto" w:fill="FFFFFF"/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3B6378"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</w:t>
      </w:r>
    </w:p>
    <w:p w14:paraId="7132A39C" w14:textId="77777777" w:rsidR="008D457F" w:rsidRPr="003B6378" w:rsidRDefault="008D457F">
      <w:pPr>
        <w:pStyle w:val="Standarduser"/>
        <w:shd w:val="clear" w:color="auto" w:fill="FFFFFF"/>
        <w:spacing w:line="360" w:lineRule="auto"/>
        <w:jc w:val="center"/>
        <w:rPr>
          <w:b/>
          <w:bCs/>
          <w:i/>
          <w:iCs/>
          <w:sz w:val="24"/>
          <w:szCs w:val="24"/>
        </w:rPr>
      </w:pPr>
    </w:p>
    <w:p w14:paraId="3EBB7ABA" w14:textId="77777777" w:rsidR="008D457F" w:rsidRPr="003B6378" w:rsidRDefault="00000000">
      <w:pPr>
        <w:pStyle w:val="Standarduser"/>
        <w:shd w:val="clear" w:color="auto" w:fill="FFFFFF"/>
        <w:tabs>
          <w:tab w:val="left" w:pos="259"/>
          <w:tab w:val="left" w:leader="dot" w:pos="8837"/>
        </w:tabs>
        <w:spacing w:line="360" w:lineRule="auto"/>
        <w:rPr>
          <w:sz w:val="24"/>
          <w:szCs w:val="24"/>
        </w:rPr>
      </w:pPr>
      <w:r w:rsidRPr="003B6378">
        <w:rPr>
          <w:b/>
          <w:spacing w:val="-1"/>
          <w:sz w:val="24"/>
          <w:szCs w:val="24"/>
        </w:rPr>
        <w:t>ZAMAWIAJĄCY</w:t>
      </w:r>
      <w:r w:rsidRPr="003B6378">
        <w:rPr>
          <w:b/>
          <w:spacing w:val="-3"/>
          <w:sz w:val="24"/>
          <w:szCs w:val="24"/>
        </w:rPr>
        <w:t>:</w:t>
      </w:r>
      <w:r w:rsidRPr="003B6378">
        <w:rPr>
          <w:spacing w:val="-3"/>
          <w:sz w:val="24"/>
          <w:szCs w:val="24"/>
        </w:rPr>
        <w:t xml:space="preserve"> </w:t>
      </w:r>
      <w:r w:rsidRPr="003B6378">
        <w:rPr>
          <w:b/>
          <w:bCs/>
          <w:spacing w:val="-3"/>
          <w:sz w:val="24"/>
          <w:szCs w:val="24"/>
        </w:rPr>
        <w:t>Gminny Ośrodek Pomocy Społecznej  w Krzywdzie, ul. Łukowska 20,</w:t>
      </w:r>
      <w:r w:rsidRPr="003B6378">
        <w:rPr>
          <w:b/>
          <w:bCs/>
          <w:spacing w:val="-3"/>
          <w:sz w:val="24"/>
          <w:szCs w:val="24"/>
        </w:rPr>
        <w:br/>
        <w:t xml:space="preserve"> 21 – 470 Krzywda, zaprasza do złożenia ofert na:</w:t>
      </w:r>
    </w:p>
    <w:p w14:paraId="39601081" w14:textId="77777777" w:rsidR="008D457F" w:rsidRPr="003B6378" w:rsidRDefault="008D457F">
      <w:pPr>
        <w:pStyle w:val="Standarduser"/>
        <w:shd w:val="clear" w:color="auto" w:fill="FFFFFF"/>
        <w:tabs>
          <w:tab w:val="left" w:pos="259"/>
          <w:tab w:val="left" w:leader="dot" w:pos="8837"/>
        </w:tabs>
        <w:spacing w:line="360" w:lineRule="auto"/>
        <w:rPr>
          <w:sz w:val="24"/>
          <w:szCs w:val="24"/>
        </w:rPr>
      </w:pPr>
    </w:p>
    <w:p w14:paraId="35660406" w14:textId="77777777" w:rsidR="008D457F" w:rsidRPr="003B6378" w:rsidRDefault="00000000">
      <w:pPr>
        <w:pStyle w:val="Standarduser"/>
        <w:shd w:val="clear" w:color="auto" w:fill="FFFFFF"/>
        <w:tabs>
          <w:tab w:val="left" w:pos="259"/>
          <w:tab w:val="left" w:leader="dot" w:pos="8837"/>
        </w:tabs>
        <w:spacing w:line="360" w:lineRule="auto"/>
        <w:rPr>
          <w:sz w:val="24"/>
          <w:szCs w:val="24"/>
        </w:rPr>
      </w:pPr>
      <w:r w:rsidRPr="003B6378">
        <w:rPr>
          <w:b/>
          <w:sz w:val="24"/>
          <w:szCs w:val="24"/>
        </w:rPr>
        <w:t>I.  Przedmiot zamówienia</w:t>
      </w:r>
      <w:r w:rsidRPr="003B6378">
        <w:rPr>
          <w:sz w:val="24"/>
          <w:szCs w:val="24"/>
        </w:rPr>
        <w:t>:</w:t>
      </w:r>
    </w:p>
    <w:p w14:paraId="25B527E2" w14:textId="727E65F1" w:rsidR="008D457F" w:rsidRPr="003B6378" w:rsidRDefault="00000000">
      <w:pPr>
        <w:pStyle w:val="Standard"/>
        <w:shd w:val="clear" w:color="auto" w:fill="FFFFFF"/>
        <w:tabs>
          <w:tab w:val="left" w:pos="284"/>
          <w:tab w:val="left" w:leader="dot" w:pos="974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378">
        <w:rPr>
          <w:rFonts w:ascii="Times New Roman" w:hAnsi="Times New Roman" w:cs="Times New Roman"/>
          <w:sz w:val="24"/>
          <w:szCs w:val="24"/>
        </w:rPr>
        <w:t>Realizacja usług opieki wytchnieniowej w r</w:t>
      </w:r>
      <w:r w:rsidRPr="003B6378"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amach resortowego Programu Ministra Rodziny i Polityki Społecznej „Opieka wytchnieniowa”</w:t>
      </w:r>
      <w:r w:rsidR="009D5415" w:rsidRPr="003B6378"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dla Jednostek Samorządu Terytorialnego</w:t>
      </w:r>
      <w:r w:rsidRPr="003B6378"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– edycja 202</w:t>
      </w:r>
      <w:r w:rsidR="009D5415" w:rsidRPr="003B6378"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</w:t>
      </w:r>
      <w:r w:rsidRPr="003B6378"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finansowanego ze środków Funduszu Sprawiedliwości.</w:t>
      </w:r>
    </w:p>
    <w:p w14:paraId="31C7CA71" w14:textId="77777777" w:rsidR="008D457F" w:rsidRPr="003B6378" w:rsidRDefault="00000000">
      <w:pPr>
        <w:pStyle w:val="Standard"/>
        <w:shd w:val="clear" w:color="auto" w:fill="FFFFFF"/>
        <w:tabs>
          <w:tab w:val="left" w:pos="284"/>
          <w:tab w:val="left" w:leader="dot" w:pos="974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378">
        <w:rPr>
          <w:rFonts w:ascii="Times New Roman" w:hAnsi="Times New Roman" w:cs="Times New Roman"/>
          <w:b/>
          <w:sz w:val="24"/>
          <w:szCs w:val="24"/>
        </w:rPr>
        <w:t>II. Szczegółowy opis przedmiotu zamówienia</w:t>
      </w:r>
      <w:r w:rsidRPr="003B6378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</w:t>
      </w:r>
    </w:p>
    <w:p w14:paraId="58AE1383" w14:textId="13AA3BFE" w:rsidR="008D457F" w:rsidRPr="003B6378" w:rsidRDefault="00000000">
      <w:pPr>
        <w:pStyle w:val="Standard"/>
        <w:widowControl/>
        <w:numPr>
          <w:ilvl w:val="0"/>
          <w:numId w:val="9"/>
        </w:numPr>
        <w:tabs>
          <w:tab w:val="left" w:pos="259"/>
        </w:tabs>
        <w:spacing w:after="0" w:line="360" w:lineRule="auto"/>
        <w:ind w:left="-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6378">
        <w:rPr>
          <w:rFonts w:ascii="Times New Roman" w:hAnsi="Times New Roman" w:cs="Times New Roman"/>
          <w:sz w:val="24"/>
          <w:szCs w:val="24"/>
        </w:rPr>
        <w:t>Usługi opieki wychnieniowej mają być wsparciem dla członków rodzin lub opiekunów sprawujących bezpośrednią opiekę nad dziećmi</w:t>
      </w:r>
      <w:r w:rsidR="00FC5A34" w:rsidRPr="003B6378">
        <w:rPr>
          <w:rFonts w:ascii="Times New Roman" w:hAnsi="Times New Roman" w:cs="Times New Roman"/>
          <w:sz w:val="24"/>
          <w:szCs w:val="24"/>
        </w:rPr>
        <w:t xml:space="preserve"> do ukończenia 16. roku życia posiadającymi orzeczenie o niepełnosprawności</w:t>
      </w:r>
      <w:r w:rsidRPr="003B6378">
        <w:rPr>
          <w:rFonts w:ascii="Times New Roman" w:hAnsi="Times New Roman" w:cs="Times New Roman"/>
          <w:sz w:val="24"/>
          <w:szCs w:val="24"/>
        </w:rPr>
        <w:t xml:space="preserve"> oraz osobami</w:t>
      </w:r>
      <w:r w:rsidR="00FC5A34" w:rsidRPr="003B6378">
        <w:rPr>
          <w:rFonts w:ascii="Times New Roman" w:hAnsi="Times New Roman" w:cs="Times New Roman"/>
          <w:sz w:val="24"/>
          <w:szCs w:val="24"/>
        </w:rPr>
        <w:t xml:space="preserve"> posiadającymi orzeczenie o znacznym stopniu niepełnosprawności/</w:t>
      </w:r>
      <w:r w:rsidRPr="003B6378">
        <w:rPr>
          <w:rFonts w:ascii="Times New Roman" w:hAnsi="Times New Roman" w:cs="Times New Roman"/>
          <w:sz w:val="24"/>
          <w:szCs w:val="24"/>
        </w:rPr>
        <w:t>orzeczeni</w:t>
      </w:r>
      <w:r w:rsidR="00FC5A34" w:rsidRPr="003B6378">
        <w:rPr>
          <w:rFonts w:ascii="Times New Roman" w:hAnsi="Times New Roman" w:cs="Times New Roman"/>
          <w:sz w:val="24"/>
          <w:szCs w:val="24"/>
        </w:rPr>
        <w:t xml:space="preserve">e traktowane na równi z orzeczeniem o znacznym stopniu niepełnosprawności. </w:t>
      </w:r>
    </w:p>
    <w:p w14:paraId="292F66DA" w14:textId="7EBC0153" w:rsidR="008D457F" w:rsidRPr="003B6378" w:rsidRDefault="00000000">
      <w:pPr>
        <w:pStyle w:val="Standard"/>
        <w:widowControl/>
        <w:numPr>
          <w:ilvl w:val="0"/>
          <w:numId w:val="9"/>
        </w:numPr>
        <w:tabs>
          <w:tab w:val="left" w:pos="259"/>
        </w:tabs>
        <w:spacing w:after="0" w:line="360" w:lineRule="auto"/>
        <w:ind w:left="-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6378">
        <w:rPr>
          <w:rFonts w:ascii="Times New Roman" w:hAnsi="Times New Roman" w:cs="Times New Roman"/>
          <w:sz w:val="24"/>
          <w:szCs w:val="24"/>
        </w:rPr>
        <w:t xml:space="preserve">Usługi opieki wytchnieniowej mają </w:t>
      </w:r>
      <w:r w:rsidR="00FC5A34" w:rsidRPr="003B6378">
        <w:rPr>
          <w:rFonts w:ascii="Times New Roman" w:hAnsi="Times New Roman" w:cs="Times New Roman"/>
          <w:sz w:val="24"/>
          <w:szCs w:val="24"/>
        </w:rPr>
        <w:t xml:space="preserve">umożliwić </w:t>
      </w:r>
      <w:r w:rsidRPr="003B6378">
        <w:rPr>
          <w:rFonts w:ascii="Times New Roman" w:hAnsi="Times New Roman" w:cs="Times New Roman"/>
          <w:sz w:val="24"/>
          <w:szCs w:val="24"/>
        </w:rPr>
        <w:t>uzyskani</w:t>
      </w:r>
      <w:r w:rsidR="00FC5A34" w:rsidRPr="003B6378">
        <w:rPr>
          <w:rFonts w:ascii="Times New Roman" w:hAnsi="Times New Roman" w:cs="Times New Roman"/>
          <w:sz w:val="24"/>
          <w:szCs w:val="24"/>
        </w:rPr>
        <w:t>e</w:t>
      </w:r>
      <w:r w:rsidRPr="003B6378">
        <w:rPr>
          <w:rFonts w:ascii="Times New Roman" w:hAnsi="Times New Roman" w:cs="Times New Roman"/>
          <w:sz w:val="24"/>
          <w:szCs w:val="24"/>
        </w:rPr>
        <w:t xml:space="preserve"> doraźnej, czasowej pomocy </w:t>
      </w:r>
      <w:r w:rsidR="00FC5A34" w:rsidRPr="003B6378">
        <w:rPr>
          <w:rFonts w:ascii="Times New Roman" w:hAnsi="Times New Roman" w:cs="Times New Roman"/>
          <w:sz w:val="24"/>
          <w:szCs w:val="24"/>
        </w:rPr>
        <w:t xml:space="preserve"> tj. odciążenie od codziennych obowiązków łączących się ze sprawowaniem opieki nad osobą niepełnosprawną przez zapewnienie czasowego zastępstwa w</w:t>
      </w:r>
      <w:r w:rsidR="00016F07">
        <w:rPr>
          <w:rFonts w:ascii="Times New Roman" w:hAnsi="Times New Roman" w:cs="Times New Roman"/>
          <w:sz w:val="24"/>
          <w:szCs w:val="24"/>
        </w:rPr>
        <w:t xml:space="preserve"> tym</w:t>
      </w:r>
      <w:r w:rsidR="00FC5A34" w:rsidRPr="003B6378">
        <w:rPr>
          <w:rFonts w:ascii="Times New Roman" w:hAnsi="Times New Roman" w:cs="Times New Roman"/>
          <w:sz w:val="24"/>
          <w:szCs w:val="24"/>
        </w:rPr>
        <w:t xml:space="preserve"> zakresie. Dzięki temu wsparciu, osoby zaangażowane na co dzień w sprawowanie opieki nad osobą z</w:t>
      </w:r>
      <w:r w:rsidR="00016F07">
        <w:rPr>
          <w:rFonts w:ascii="Times New Roman" w:hAnsi="Times New Roman" w:cs="Times New Roman"/>
          <w:sz w:val="24"/>
          <w:szCs w:val="24"/>
        </w:rPr>
        <w:t> </w:t>
      </w:r>
      <w:r w:rsidR="00FC5A34" w:rsidRPr="003B6378">
        <w:rPr>
          <w:rFonts w:ascii="Times New Roman" w:hAnsi="Times New Roman" w:cs="Times New Roman"/>
          <w:sz w:val="24"/>
          <w:szCs w:val="24"/>
        </w:rPr>
        <w:t>niepełnosprawnością</w:t>
      </w:r>
      <w:r w:rsidR="00FF72BD" w:rsidRPr="003B6378">
        <w:rPr>
          <w:rFonts w:ascii="Times New Roman" w:hAnsi="Times New Roman" w:cs="Times New Roman"/>
          <w:sz w:val="24"/>
          <w:szCs w:val="24"/>
        </w:rPr>
        <w:t xml:space="preserve"> dysponować będą czasem, który mogą przeznaczyć na odpoczynek i</w:t>
      </w:r>
      <w:r w:rsidR="00016F07">
        <w:rPr>
          <w:rFonts w:ascii="Times New Roman" w:hAnsi="Times New Roman" w:cs="Times New Roman"/>
          <w:sz w:val="24"/>
          <w:szCs w:val="24"/>
        </w:rPr>
        <w:t> </w:t>
      </w:r>
      <w:r w:rsidR="00FF72BD" w:rsidRPr="003B6378">
        <w:rPr>
          <w:rFonts w:ascii="Times New Roman" w:hAnsi="Times New Roman" w:cs="Times New Roman"/>
          <w:sz w:val="24"/>
          <w:szCs w:val="24"/>
        </w:rPr>
        <w:t>regenerację, jak również na załatwienie niezbędnych spraw życiowych. Usługi opieki wytchnieniowej mogą służyć również okresowemu zabezpieczeniu potrzeb osoby z</w:t>
      </w:r>
      <w:r w:rsidR="00016F07">
        <w:rPr>
          <w:rFonts w:ascii="Times New Roman" w:hAnsi="Times New Roman" w:cs="Times New Roman"/>
          <w:sz w:val="24"/>
          <w:szCs w:val="24"/>
        </w:rPr>
        <w:t> </w:t>
      </w:r>
      <w:r w:rsidR="00FF72BD" w:rsidRPr="003B6378">
        <w:rPr>
          <w:rFonts w:ascii="Times New Roman" w:hAnsi="Times New Roman" w:cs="Times New Roman"/>
          <w:sz w:val="24"/>
          <w:szCs w:val="24"/>
        </w:rPr>
        <w:t xml:space="preserve">niepełnosprawnością w sytuacji, gdy członkowie rodzin lub opiekunowie z różnych powodów nie będą mogli wykonywać swoich obowiązków.  </w:t>
      </w:r>
      <w:r w:rsidR="00FC5A34" w:rsidRPr="003B63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98001" w14:textId="3C6800BC" w:rsidR="008D457F" w:rsidRPr="003B6378" w:rsidRDefault="00000000">
      <w:pPr>
        <w:pStyle w:val="Standard"/>
        <w:widowControl/>
        <w:numPr>
          <w:ilvl w:val="0"/>
          <w:numId w:val="9"/>
        </w:numPr>
        <w:tabs>
          <w:tab w:val="left" w:pos="345"/>
          <w:tab w:val="left" w:pos="79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6378">
        <w:rPr>
          <w:rFonts w:ascii="Times New Roman" w:hAnsi="Times New Roman" w:cs="Times New Roman"/>
          <w:sz w:val="24"/>
          <w:szCs w:val="24"/>
        </w:rPr>
        <w:t>Świadczenie usługi opieki wytchnieniowej w ramach pobytu dziennego może być realizowane:</w:t>
      </w:r>
    </w:p>
    <w:p w14:paraId="280072CB" w14:textId="13D6E8DD" w:rsidR="008D457F" w:rsidRPr="003B6378" w:rsidRDefault="002D1511">
      <w:pPr>
        <w:pStyle w:val="Standard"/>
        <w:widowControl/>
        <w:numPr>
          <w:ilvl w:val="1"/>
          <w:numId w:val="9"/>
        </w:numPr>
        <w:tabs>
          <w:tab w:val="left" w:pos="912"/>
          <w:tab w:val="left" w:pos="1197"/>
          <w:tab w:val="left" w:pos="1692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6378">
        <w:rPr>
          <w:rFonts w:ascii="Times New Roman" w:hAnsi="Times New Roman" w:cs="Times New Roman"/>
          <w:sz w:val="24"/>
          <w:szCs w:val="24"/>
        </w:rPr>
        <w:t>Za uprzednią zgodą gminy/powiatu, w miejscu zamieszkania osoby z niepełnosprawnością;</w:t>
      </w:r>
    </w:p>
    <w:p w14:paraId="344093B6" w14:textId="14C8D7AD" w:rsidR="008D457F" w:rsidRPr="003B6378" w:rsidRDefault="002D1511">
      <w:pPr>
        <w:pStyle w:val="Standard"/>
        <w:widowControl/>
        <w:numPr>
          <w:ilvl w:val="1"/>
          <w:numId w:val="9"/>
        </w:numPr>
        <w:tabs>
          <w:tab w:val="left" w:pos="912"/>
          <w:tab w:val="left" w:pos="1362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6378">
        <w:rPr>
          <w:rFonts w:ascii="Times New Roman" w:hAnsi="Times New Roman" w:cs="Times New Roman"/>
          <w:sz w:val="24"/>
          <w:szCs w:val="24"/>
        </w:rPr>
        <w:t>W ośrodku wsparcia;</w:t>
      </w:r>
    </w:p>
    <w:p w14:paraId="34CBD6A5" w14:textId="451BA75C" w:rsidR="002D1511" w:rsidRPr="003B6378" w:rsidRDefault="002D1511">
      <w:pPr>
        <w:pStyle w:val="Standard"/>
        <w:widowControl/>
        <w:numPr>
          <w:ilvl w:val="1"/>
          <w:numId w:val="9"/>
        </w:numPr>
        <w:tabs>
          <w:tab w:val="left" w:pos="912"/>
          <w:tab w:val="left" w:pos="1362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6378">
        <w:rPr>
          <w:rFonts w:ascii="Times New Roman" w:hAnsi="Times New Roman" w:cs="Times New Roman"/>
          <w:sz w:val="24"/>
          <w:szCs w:val="24"/>
        </w:rPr>
        <w:lastRenderedPageBreak/>
        <w:t>W domu pomocy społecznej świadczącym usługi wsparcia krótkoterminowego w</w:t>
      </w:r>
      <w:r w:rsidR="00016F07">
        <w:rPr>
          <w:rFonts w:ascii="Times New Roman" w:hAnsi="Times New Roman" w:cs="Times New Roman"/>
          <w:sz w:val="24"/>
          <w:szCs w:val="24"/>
        </w:rPr>
        <w:t> </w:t>
      </w:r>
      <w:r w:rsidRPr="003B6378">
        <w:rPr>
          <w:rFonts w:ascii="Times New Roman" w:hAnsi="Times New Roman" w:cs="Times New Roman"/>
          <w:sz w:val="24"/>
          <w:szCs w:val="24"/>
        </w:rPr>
        <w:t>formie dziennej;</w:t>
      </w:r>
    </w:p>
    <w:p w14:paraId="2863830E" w14:textId="77777777" w:rsidR="002D1511" w:rsidRPr="003B6378" w:rsidRDefault="002D1511">
      <w:pPr>
        <w:pStyle w:val="Standard"/>
        <w:widowControl/>
        <w:numPr>
          <w:ilvl w:val="1"/>
          <w:numId w:val="9"/>
        </w:numPr>
        <w:tabs>
          <w:tab w:val="left" w:pos="912"/>
          <w:tab w:val="left" w:pos="1362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6378">
        <w:rPr>
          <w:rFonts w:ascii="Times New Roman" w:hAnsi="Times New Roman" w:cs="Times New Roman"/>
          <w:sz w:val="24"/>
          <w:szCs w:val="24"/>
        </w:rPr>
        <w:t>W domu pomocy społecznej prowadzonym przez podmioty niepubliczne;</w:t>
      </w:r>
    </w:p>
    <w:p w14:paraId="1401EF93" w14:textId="6C5C79C9" w:rsidR="002D1511" w:rsidRPr="003B6378" w:rsidRDefault="002D1511">
      <w:pPr>
        <w:pStyle w:val="Standard"/>
        <w:widowControl/>
        <w:numPr>
          <w:ilvl w:val="1"/>
          <w:numId w:val="9"/>
        </w:numPr>
        <w:tabs>
          <w:tab w:val="left" w:pos="912"/>
          <w:tab w:val="left" w:pos="1362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6378">
        <w:rPr>
          <w:rFonts w:ascii="Times New Roman" w:hAnsi="Times New Roman" w:cs="Times New Roman"/>
          <w:sz w:val="24"/>
          <w:szCs w:val="24"/>
        </w:rPr>
        <w:t>W przypadku braku możliwości realizacji opieki wytchnieniowej w miejscach, o których mowa w lit. b-d, istnieje możliwość zrealizowania opieki wytchnieniowej w centrum opiekuńczo-mieszkalnym (COM), w przypadku posiadania wolnych miejsc;</w:t>
      </w:r>
    </w:p>
    <w:p w14:paraId="7BD00CE4" w14:textId="6CCD3D63" w:rsidR="008D457F" w:rsidRPr="003B6378" w:rsidRDefault="002D1511" w:rsidP="002D1511">
      <w:pPr>
        <w:pStyle w:val="Standard"/>
        <w:widowControl/>
        <w:numPr>
          <w:ilvl w:val="1"/>
          <w:numId w:val="9"/>
        </w:numPr>
        <w:tabs>
          <w:tab w:val="left" w:pos="912"/>
          <w:tab w:val="left" w:pos="1362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6378">
        <w:rPr>
          <w:rFonts w:ascii="Times New Roman" w:hAnsi="Times New Roman" w:cs="Times New Roman"/>
          <w:sz w:val="24"/>
          <w:szCs w:val="24"/>
        </w:rPr>
        <w:t xml:space="preserve">Za uprzednią zgodą gminy/powiatu , w innym miejscu wskazanym przez uczestnika Programu lub realizatora Programu, spełniającym kryteria dostępności, o których mowa w ustawie z dnia 19 lipca 2019 r. o zapewnieniu dostępności osobom ze szczególnymi potrzebami. </w:t>
      </w:r>
    </w:p>
    <w:p w14:paraId="778B71AC" w14:textId="5957F2F2" w:rsidR="008D457F" w:rsidRPr="003B6378" w:rsidRDefault="00000000">
      <w:pPr>
        <w:pStyle w:val="Standard"/>
        <w:widowControl/>
        <w:tabs>
          <w:tab w:val="left" w:pos="912"/>
          <w:tab w:val="left" w:pos="136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378">
        <w:rPr>
          <w:rFonts w:ascii="Times New Roman" w:hAnsi="Times New Roman" w:cs="Times New Roman"/>
          <w:sz w:val="24"/>
          <w:szCs w:val="24"/>
        </w:rPr>
        <w:t xml:space="preserve">W </w:t>
      </w:r>
      <w:r w:rsidR="002D1511" w:rsidRPr="003B6378">
        <w:rPr>
          <w:rFonts w:ascii="Times New Roman" w:hAnsi="Times New Roman" w:cs="Times New Roman"/>
          <w:sz w:val="24"/>
          <w:szCs w:val="24"/>
        </w:rPr>
        <w:t>G</w:t>
      </w:r>
      <w:r w:rsidRPr="003B6378">
        <w:rPr>
          <w:rFonts w:ascii="Times New Roman" w:hAnsi="Times New Roman" w:cs="Times New Roman"/>
          <w:sz w:val="24"/>
          <w:szCs w:val="24"/>
        </w:rPr>
        <w:t xml:space="preserve">minie Krzywda zgodnie ze złożonymi Kartami zgłoszenia do Programu „Opieka wytchnieniowa” </w:t>
      </w:r>
      <w:r w:rsidR="002D1511" w:rsidRPr="003B6378">
        <w:rPr>
          <w:rFonts w:ascii="Times New Roman" w:hAnsi="Times New Roman" w:cs="Times New Roman"/>
          <w:sz w:val="24"/>
          <w:szCs w:val="24"/>
        </w:rPr>
        <w:t xml:space="preserve">dla Jednostek Samorządu Terytorialnego </w:t>
      </w:r>
      <w:r w:rsidRPr="003B6378">
        <w:rPr>
          <w:rFonts w:ascii="Times New Roman" w:hAnsi="Times New Roman" w:cs="Times New Roman"/>
          <w:sz w:val="24"/>
          <w:szCs w:val="24"/>
        </w:rPr>
        <w:t>– edycja 202</w:t>
      </w:r>
      <w:r w:rsidR="002D1511" w:rsidRPr="003B6378">
        <w:rPr>
          <w:rFonts w:ascii="Times New Roman" w:hAnsi="Times New Roman" w:cs="Times New Roman"/>
          <w:sz w:val="24"/>
          <w:szCs w:val="24"/>
        </w:rPr>
        <w:t>4</w:t>
      </w:r>
      <w:r w:rsidRPr="003B6378">
        <w:rPr>
          <w:rFonts w:ascii="Times New Roman" w:hAnsi="Times New Roman" w:cs="Times New Roman"/>
          <w:sz w:val="24"/>
          <w:szCs w:val="24"/>
        </w:rPr>
        <w:t xml:space="preserve"> – jako miejsce realizacji usług wskazano wyłącznie miejsce zamieszkania osoby niepełnosprawnej. </w:t>
      </w:r>
    </w:p>
    <w:p w14:paraId="3B94D496" w14:textId="4662FC7C" w:rsidR="008D457F" w:rsidRPr="003B6378" w:rsidRDefault="00000000" w:rsidP="00973A11">
      <w:pPr>
        <w:pStyle w:val="Standard"/>
        <w:widowControl/>
        <w:numPr>
          <w:ilvl w:val="0"/>
          <w:numId w:val="9"/>
        </w:numPr>
        <w:tabs>
          <w:tab w:val="left" w:pos="345"/>
          <w:tab w:val="left" w:pos="79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6378">
        <w:rPr>
          <w:rFonts w:ascii="Times New Roman" w:hAnsi="Times New Roman" w:cs="Times New Roman"/>
          <w:sz w:val="24"/>
          <w:szCs w:val="24"/>
        </w:rPr>
        <w:t xml:space="preserve">Usługi opieki wytchnieniowej realizowane w miejscach wskazanych w roz. II, pkt 3 lit. a i </w:t>
      </w:r>
      <w:r w:rsidR="00231126" w:rsidRPr="003B6378">
        <w:rPr>
          <w:rFonts w:ascii="Times New Roman" w:hAnsi="Times New Roman" w:cs="Times New Roman"/>
          <w:sz w:val="24"/>
          <w:szCs w:val="24"/>
        </w:rPr>
        <w:t>f</w:t>
      </w:r>
      <w:r w:rsidRPr="003B6378">
        <w:rPr>
          <w:rFonts w:ascii="Times New Roman" w:hAnsi="Times New Roman" w:cs="Times New Roman"/>
          <w:sz w:val="24"/>
          <w:szCs w:val="24"/>
        </w:rPr>
        <w:t xml:space="preserve">   mogą </w:t>
      </w:r>
      <w:r w:rsidR="00231126" w:rsidRPr="003B6378">
        <w:rPr>
          <w:rFonts w:ascii="Times New Roman" w:hAnsi="Times New Roman" w:cs="Times New Roman"/>
          <w:sz w:val="24"/>
          <w:szCs w:val="24"/>
        </w:rPr>
        <w:t xml:space="preserve">być </w:t>
      </w:r>
      <w:r w:rsidRPr="003B6378">
        <w:rPr>
          <w:rFonts w:ascii="Times New Roman" w:hAnsi="Times New Roman" w:cs="Times New Roman"/>
          <w:sz w:val="24"/>
          <w:szCs w:val="24"/>
        </w:rPr>
        <w:t>świadcz</w:t>
      </w:r>
      <w:r w:rsidR="00231126" w:rsidRPr="003B6378">
        <w:rPr>
          <w:rFonts w:ascii="Times New Roman" w:hAnsi="Times New Roman" w:cs="Times New Roman"/>
          <w:sz w:val="24"/>
          <w:szCs w:val="24"/>
        </w:rPr>
        <w:t>one, przez osoby niebędące: członkami rodziny osoby z niepełnosprawnością, opiekunami osoby z niepełnosprawnością</w:t>
      </w:r>
      <w:r w:rsidR="00973A11" w:rsidRPr="003B6378">
        <w:rPr>
          <w:rFonts w:ascii="Times New Roman" w:hAnsi="Times New Roman" w:cs="Times New Roman"/>
          <w:sz w:val="24"/>
          <w:szCs w:val="24"/>
        </w:rPr>
        <w:t xml:space="preserve"> lub osobami faktycznie zamieszkującymi razem z</w:t>
      </w:r>
      <w:r w:rsidR="003B6378" w:rsidRPr="003B6378">
        <w:rPr>
          <w:rFonts w:ascii="Times New Roman" w:hAnsi="Times New Roman" w:cs="Times New Roman"/>
          <w:sz w:val="24"/>
          <w:szCs w:val="24"/>
        </w:rPr>
        <w:t> </w:t>
      </w:r>
      <w:r w:rsidR="00973A11" w:rsidRPr="003B6378">
        <w:rPr>
          <w:rFonts w:ascii="Times New Roman" w:hAnsi="Times New Roman" w:cs="Times New Roman"/>
          <w:sz w:val="24"/>
          <w:szCs w:val="24"/>
        </w:rPr>
        <w:t>osobą z niepełnosprawnością, które:</w:t>
      </w:r>
    </w:p>
    <w:p w14:paraId="57AC5722" w14:textId="0CC04995" w:rsidR="008D457F" w:rsidRPr="003B6378" w:rsidRDefault="00973A11">
      <w:pPr>
        <w:pStyle w:val="Standard"/>
        <w:widowControl/>
        <w:numPr>
          <w:ilvl w:val="1"/>
          <w:numId w:val="9"/>
        </w:numPr>
        <w:tabs>
          <w:tab w:val="left" w:pos="912"/>
          <w:tab w:val="left" w:pos="1362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6378">
        <w:rPr>
          <w:rFonts w:ascii="Times New Roman" w:hAnsi="Times New Roman" w:cs="Times New Roman"/>
          <w:sz w:val="24"/>
          <w:szCs w:val="24"/>
        </w:rPr>
        <w:t>posiadają dokument potwierdzający uzyskanie kwalifikacji w zawodzie: asystent osoby niepełnosprawnej, pielęgniarka, siostra PCK, opiekun osoby starszej, opiekun medyczny, pedagog, psycholog, terapeuta zajęciowy, fizjoterapeuta lub</w:t>
      </w:r>
    </w:p>
    <w:p w14:paraId="38EF11DA" w14:textId="77777777" w:rsidR="00973A11" w:rsidRPr="003B6378" w:rsidRDefault="00000000">
      <w:pPr>
        <w:pStyle w:val="Standard"/>
        <w:widowControl/>
        <w:numPr>
          <w:ilvl w:val="1"/>
          <w:numId w:val="9"/>
        </w:numPr>
        <w:tabs>
          <w:tab w:val="left" w:pos="912"/>
          <w:tab w:val="left" w:pos="1362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6378">
        <w:rPr>
          <w:rFonts w:ascii="Times New Roman" w:hAnsi="Times New Roman" w:cs="Times New Roman"/>
          <w:sz w:val="24"/>
          <w:szCs w:val="24"/>
        </w:rPr>
        <w:t>posiadają,</w:t>
      </w:r>
      <w:r w:rsidR="00973A11" w:rsidRPr="003B6378">
        <w:rPr>
          <w:rFonts w:ascii="Times New Roman" w:hAnsi="Times New Roman" w:cs="Times New Roman"/>
          <w:sz w:val="24"/>
          <w:szCs w:val="24"/>
        </w:rPr>
        <w:t xml:space="preserve"> </w:t>
      </w:r>
      <w:r w:rsidRPr="003B6378">
        <w:rPr>
          <w:rFonts w:ascii="Times New Roman" w:hAnsi="Times New Roman" w:cs="Times New Roman"/>
          <w:sz w:val="24"/>
          <w:szCs w:val="24"/>
        </w:rPr>
        <w:t>co najmniej 6-miesięczne</w:t>
      </w:r>
      <w:r w:rsidR="00973A11" w:rsidRPr="003B6378">
        <w:rPr>
          <w:rFonts w:ascii="Times New Roman" w:hAnsi="Times New Roman" w:cs="Times New Roman"/>
          <w:sz w:val="24"/>
          <w:szCs w:val="24"/>
        </w:rPr>
        <w:t>,</w:t>
      </w:r>
      <w:r w:rsidRPr="003B6378">
        <w:rPr>
          <w:rFonts w:ascii="Times New Roman" w:hAnsi="Times New Roman" w:cs="Times New Roman"/>
          <w:sz w:val="24"/>
          <w:szCs w:val="24"/>
        </w:rPr>
        <w:t xml:space="preserve"> udokumentowane doświadczenie w udzielaniu bezpośredniej pomocy osobom </w:t>
      </w:r>
      <w:r w:rsidR="00973A11" w:rsidRPr="003B6378">
        <w:rPr>
          <w:rFonts w:ascii="Times New Roman" w:hAnsi="Times New Roman" w:cs="Times New Roman"/>
          <w:sz w:val="24"/>
          <w:szCs w:val="24"/>
        </w:rPr>
        <w:t xml:space="preserve">z </w:t>
      </w:r>
      <w:r w:rsidRPr="003B6378">
        <w:rPr>
          <w:rFonts w:ascii="Times New Roman" w:hAnsi="Times New Roman" w:cs="Times New Roman"/>
          <w:sz w:val="24"/>
          <w:szCs w:val="24"/>
        </w:rPr>
        <w:t>niepełnosprawn</w:t>
      </w:r>
      <w:r w:rsidR="00973A11" w:rsidRPr="003B6378">
        <w:rPr>
          <w:rFonts w:ascii="Times New Roman" w:hAnsi="Times New Roman" w:cs="Times New Roman"/>
          <w:sz w:val="24"/>
          <w:szCs w:val="24"/>
        </w:rPr>
        <w:t xml:space="preserve">ościami, np. </w:t>
      </w:r>
      <w:r w:rsidRPr="003B6378">
        <w:rPr>
          <w:rFonts w:ascii="Times New Roman" w:hAnsi="Times New Roman" w:cs="Times New Roman"/>
          <w:sz w:val="24"/>
          <w:szCs w:val="24"/>
        </w:rPr>
        <w:t>doświadczenie zawodowe,</w:t>
      </w:r>
      <w:r w:rsidR="00973A11" w:rsidRPr="003B6378">
        <w:rPr>
          <w:rFonts w:ascii="Times New Roman" w:hAnsi="Times New Roman" w:cs="Times New Roman"/>
          <w:sz w:val="24"/>
          <w:szCs w:val="24"/>
        </w:rPr>
        <w:t xml:space="preserve"> doświadczenie w udzielaniu wsparcia osobom z niepełnosprawnościami w formie wolontariatu, lub</w:t>
      </w:r>
    </w:p>
    <w:p w14:paraId="15610A5D" w14:textId="62F944D5" w:rsidR="008D457F" w:rsidRPr="003B6378" w:rsidRDefault="00973A11" w:rsidP="00973A11">
      <w:pPr>
        <w:pStyle w:val="Standard"/>
        <w:widowControl/>
        <w:numPr>
          <w:ilvl w:val="1"/>
          <w:numId w:val="9"/>
        </w:numPr>
        <w:tabs>
          <w:tab w:val="left" w:pos="912"/>
          <w:tab w:val="left" w:pos="1362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6378">
        <w:rPr>
          <w:rFonts w:ascii="Times New Roman" w:hAnsi="Times New Roman" w:cs="Times New Roman"/>
          <w:sz w:val="24"/>
          <w:szCs w:val="24"/>
        </w:rPr>
        <w:t xml:space="preserve">zostaną wskazane przez uczestnika Programu w Karcie zgłoszenia do Programu.   </w:t>
      </w:r>
    </w:p>
    <w:p w14:paraId="20CCC781" w14:textId="085B5EA5" w:rsidR="00D40BAB" w:rsidRPr="003B6378" w:rsidRDefault="00D40BAB" w:rsidP="00D40BAB">
      <w:pPr>
        <w:pStyle w:val="Standard"/>
        <w:widowControl/>
        <w:tabs>
          <w:tab w:val="left" w:pos="345"/>
          <w:tab w:val="left" w:pos="7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378">
        <w:rPr>
          <w:rFonts w:ascii="Times New Roman" w:hAnsi="Times New Roman" w:cs="Times New Roman"/>
          <w:sz w:val="24"/>
          <w:szCs w:val="24"/>
        </w:rPr>
        <w:t xml:space="preserve">Na potrzeby realizacji Programu za członków rodziny osoby z niepełnosprawnością uznaje się wstępnych lub zstępnych, małżonka, rodzeństwo, teściów, zięcia, synową, macochę, ojczyma oraz osobę pozostającą we wspólnym pożyciu, a także osobę pozostającą w stosunku przysposobienia z osobą z niepełnosprawnością. </w:t>
      </w:r>
    </w:p>
    <w:p w14:paraId="29D2DAE4" w14:textId="0141AEBC" w:rsidR="00D40BAB" w:rsidRPr="003B6378" w:rsidRDefault="00D40BAB">
      <w:pPr>
        <w:pStyle w:val="Standard"/>
        <w:widowControl/>
        <w:numPr>
          <w:ilvl w:val="0"/>
          <w:numId w:val="9"/>
        </w:numPr>
        <w:tabs>
          <w:tab w:val="left" w:pos="345"/>
          <w:tab w:val="left" w:pos="79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6378">
        <w:rPr>
          <w:rFonts w:ascii="Times New Roman" w:hAnsi="Times New Roman" w:cs="Times New Roman"/>
          <w:sz w:val="24"/>
          <w:szCs w:val="24"/>
        </w:rPr>
        <w:t xml:space="preserve">W przypadku, gdy usługi opieki wytchnieniowej będą świadczone w  miejscach wskazanych w roz. II, pkt 3 lit. a i f, będą świadczone dla członków rodziny lub opiekunów sprawujących </w:t>
      </w:r>
      <w:r w:rsidRPr="003B6378">
        <w:rPr>
          <w:rFonts w:ascii="Times New Roman" w:hAnsi="Times New Roman" w:cs="Times New Roman"/>
          <w:sz w:val="24"/>
          <w:szCs w:val="24"/>
        </w:rPr>
        <w:lastRenderedPageBreak/>
        <w:t xml:space="preserve">bezpośrednią opiekę nad dziećmi do ukończenia 16. roku życia posiadającymi </w:t>
      </w:r>
      <w:r w:rsidR="00D73EDF" w:rsidRPr="003B6378">
        <w:rPr>
          <w:rFonts w:ascii="Times New Roman" w:hAnsi="Times New Roman" w:cs="Times New Roman"/>
          <w:sz w:val="24"/>
          <w:szCs w:val="24"/>
        </w:rPr>
        <w:t>orzeczenie o</w:t>
      </w:r>
      <w:r w:rsidR="00016F07">
        <w:rPr>
          <w:rFonts w:ascii="Times New Roman" w:hAnsi="Times New Roman" w:cs="Times New Roman"/>
          <w:sz w:val="24"/>
          <w:szCs w:val="24"/>
        </w:rPr>
        <w:t> </w:t>
      </w:r>
      <w:r w:rsidR="00D73EDF" w:rsidRPr="003B6378">
        <w:rPr>
          <w:rFonts w:ascii="Times New Roman" w:hAnsi="Times New Roman" w:cs="Times New Roman"/>
          <w:sz w:val="24"/>
          <w:szCs w:val="24"/>
        </w:rPr>
        <w:t xml:space="preserve">niepełnosprawności, w odniesieniu do osób, które mają świadczyć usługi opieki wytchnieniowej, wymagane są także: </w:t>
      </w:r>
    </w:p>
    <w:p w14:paraId="70EA785A" w14:textId="2A3F9F99" w:rsidR="00D73EDF" w:rsidRPr="003B6378" w:rsidRDefault="00D73EDF" w:rsidP="00D73EDF">
      <w:pPr>
        <w:pStyle w:val="Standard"/>
        <w:widowControl/>
        <w:numPr>
          <w:ilvl w:val="1"/>
          <w:numId w:val="9"/>
        </w:numPr>
        <w:tabs>
          <w:tab w:val="left" w:pos="345"/>
          <w:tab w:val="left" w:pos="7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378">
        <w:rPr>
          <w:rFonts w:ascii="Times New Roman" w:hAnsi="Times New Roman" w:cs="Times New Roman"/>
          <w:sz w:val="24"/>
          <w:szCs w:val="24"/>
        </w:rPr>
        <w:t>Zaświadczenie o niekaralności;</w:t>
      </w:r>
    </w:p>
    <w:p w14:paraId="09F1FA72" w14:textId="0C1D96C4" w:rsidR="00D73EDF" w:rsidRPr="003B6378" w:rsidRDefault="00D73EDF" w:rsidP="00D73EDF">
      <w:pPr>
        <w:pStyle w:val="Standard"/>
        <w:widowControl/>
        <w:numPr>
          <w:ilvl w:val="1"/>
          <w:numId w:val="9"/>
        </w:numPr>
        <w:tabs>
          <w:tab w:val="left" w:pos="345"/>
          <w:tab w:val="left" w:pos="7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378">
        <w:rPr>
          <w:rFonts w:ascii="Times New Roman" w:hAnsi="Times New Roman" w:cs="Times New Roman"/>
          <w:sz w:val="24"/>
          <w:szCs w:val="24"/>
        </w:rPr>
        <w:t>Informacja o niefigurowaniu w Rejestrze Sprawców Przestępstw na Tle Seksualnym w postaci wydruku pobranej informacji z Rejestru;</w:t>
      </w:r>
    </w:p>
    <w:p w14:paraId="002D9131" w14:textId="72825A6C" w:rsidR="00D73EDF" w:rsidRPr="003B6378" w:rsidRDefault="00D73EDF" w:rsidP="00D73EDF">
      <w:pPr>
        <w:pStyle w:val="Standard"/>
        <w:widowControl/>
        <w:numPr>
          <w:ilvl w:val="1"/>
          <w:numId w:val="9"/>
        </w:numPr>
        <w:tabs>
          <w:tab w:val="left" w:pos="345"/>
          <w:tab w:val="left" w:pos="7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378">
        <w:rPr>
          <w:rFonts w:ascii="Times New Roman" w:hAnsi="Times New Roman" w:cs="Times New Roman"/>
          <w:sz w:val="24"/>
          <w:szCs w:val="24"/>
        </w:rPr>
        <w:t xml:space="preserve">Pisemna akceptacja osoby, która ma świadczyć usługę opieki wytchnieniowej ze strony rodzica lub opiekuna prawnego dziecka z niepełnosprawnością.  </w:t>
      </w:r>
    </w:p>
    <w:p w14:paraId="46D75A04" w14:textId="02371CDE" w:rsidR="008D457F" w:rsidRPr="003B6378" w:rsidRDefault="00000000">
      <w:pPr>
        <w:pStyle w:val="Standard"/>
        <w:widowControl/>
        <w:numPr>
          <w:ilvl w:val="0"/>
          <w:numId w:val="9"/>
        </w:numPr>
        <w:tabs>
          <w:tab w:val="left" w:pos="345"/>
          <w:tab w:val="left" w:pos="79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6378">
        <w:rPr>
          <w:rFonts w:ascii="Times New Roman" w:hAnsi="Times New Roman" w:cs="Times New Roman"/>
          <w:sz w:val="24"/>
          <w:szCs w:val="24"/>
        </w:rPr>
        <w:t>Ogólna liczba planowanych godzin w 202</w:t>
      </w:r>
      <w:r w:rsidR="009D7776" w:rsidRPr="003B6378">
        <w:rPr>
          <w:rFonts w:ascii="Times New Roman" w:hAnsi="Times New Roman" w:cs="Times New Roman"/>
          <w:sz w:val="24"/>
          <w:szCs w:val="24"/>
        </w:rPr>
        <w:t>4</w:t>
      </w:r>
      <w:r w:rsidRPr="003B6378">
        <w:rPr>
          <w:rFonts w:ascii="Times New Roman" w:hAnsi="Times New Roman" w:cs="Times New Roman"/>
          <w:sz w:val="24"/>
          <w:szCs w:val="24"/>
        </w:rPr>
        <w:t xml:space="preserve"> r. – </w:t>
      </w:r>
      <w:r w:rsidR="009D7776" w:rsidRPr="003B6378">
        <w:rPr>
          <w:rFonts w:ascii="Times New Roman" w:hAnsi="Times New Roman" w:cs="Times New Roman"/>
          <w:sz w:val="24"/>
          <w:szCs w:val="24"/>
        </w:rPr>
        <w:t>2</w:t>
      </w:r>
      <w:r w:rsidRPr="003B6378">
        <w:rPr>
          <w:rFonts w:ascii="Times New Roman" w:hAnsi="Times New Roman" w:cs="Times New Roman"/>
          <w:sz w:val="24"/>
          <w:szCs w:val="24"/>
        </w:rPr>
        <w:t>.</w:t>
      </w:r>
      <w:r w:rsidR="009D7776" w:rsidRPr="003B6378">
        <w:rPr>
          <w:rFonts w:ascii="Times New Roman" w:hAnsi="Times New Roman" w:cs="Times New Roman"/>
          <w:sz w:val="24"/>
          <w:szCs w:val="24"/>
        </w:rPr>
        <w:t>112,50</w:t>
      </w:r>
      <w:r w:rsidRPr="003B6378">
        <w:rPr>
          <w:rFonts w:ascii="Times New Roman" w:hAnsi="Times New Roman" w:cs="Times New Roman"/>
          <w:sz w:val="24"/>
          <w:szCs w:val="24"/>
        </w:rPr>
        <w:t xml:space="preserve"> godzin dla 1</w:t>
      </w:r>
      <w:r w:rsidR="009D7776" w:rsidRPr="003B6378">
        <w:rPr>
          <w:rFonts w:ascii="Times New Roman" w:hAnsi="Times New Roman" w:cs="Times New Roman"/>
          <w:sz w:val="24"/>
          <w:szCs w:val="24"/>
        </w:rPr>
        <w:t>3</w:t>
      </w:r>
      <w:r w:rsidRPr="003B6378">
        <w:rPr>
          <w:rFonts w:ascii="Times New Roman" w:hAnsi="Times New Roman" w:cs="Times New Roman"/>
          <w:sz w:val="24"/>
          <w:szCs w:val="24"/>
        </w:rPr>
        <w:t xml:space="preserve"> uczestników</w:t>
      </w:r>
      <w:r w:rsidR="00016F07">
        <w:rPr>
          <w:rFonts w:ascii="Times New Roman" w:hAnsi="Times New Roman" w:cs="Times New Roman"/>
          <w:sz w:val="24"/>
          <w:szCs w:val="24"/>
        </w:rPr>
        <w:br/>
        <w:t>(po 162,5 godzin)</w:t>
      </w:r>
      <w:r w:rsidRPr="003B6378">
        <w:rPr>
          <w:rFonts w:ascii="Times New Roman" w:hAnsi="Times New Roman" w:cs="Times New Roman"/>
          <w:sz w:val="24"/>
          <w:szCs w:val="24"/>
        </w:rPr>
        <w:t>.</w:t>
      </w:r>
    </w:p>
    <w:p w14:paraId="4EA52930" w14:textId="3EBBAE40" w:rsidR="008D457F" w:rsidRPr="003B6378" w:rsidRDefault="00000000">
      <w:pPr>
        <w:pStyle w:val="Standard"/>
        <w:widowControl/>
        <w:numPr>
          <w:ilvl w:val="0"/>
          <w:numId w:val="9"/>
        </w:numPr>
        <w:tabs>
          <w:tab w:val="left" w:pos="345"/>
          <w:tab w:val="left" w:pos="79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6378">
        <w:rPr>
          <w:rFonts w:ascii="Times New Roman" w:hAnsi="Times New Roman" w:cs="Times New Roman"/>
          <w:sz w:val="24"/>
          <w:szCs w:val="24"/>
        </w:rPr>
        <w:t xml:space="preserve">Maksymalna długość nieprzerwanego </w:t>
      </w:r>
      <w:r w:rsidR="00D40BAB" w:rsidRPr="003B6378">
        <w:rPr>
          <w:rFonts w:ascii="Times New Roman" w:hAnsi="Times New Roman" w:cs="Times New Roman"/>
          <w:sz w:val="24"/>
          <w:szCs w:val="24"/>
        </w:rPr>
        <w:t>świadczenia usługi opieki wytchnieniowej w ramach pobyt</w:t>
      </w:r>
      <w:r w:rsidRPr="003B6378">
        <w:rPr>
          <w:rFonts w:ascii="Times New Roman" w:hAnsi="Times New Roman" w:cs="Times New Roman"/>
          <w:sz w:val="24"/>
          <w:szCs w:val="24"/>
        </w:rPr>
        <w:t>u dziennego wynosi 12 godzin dla jednej osoby</w:t>
      </w:r>
      <w:r w:rsidR="00D40BAB" w:rsidRPr="003B6378">
        <w:rPr>
          <w:rFonts w:ascii="Times New Roman" w:hAnsi="Times New Roman" w:cs="Times New Roman"/>
          <w:sz w:val="24"/>
          <w:szCs w:val="24"/>
        </w:rPr>
        <w:t xml:space="preserve"> z</w:t>
      </w:r>
      <w:r w:rsidRPr="003B6378">
        <w:rPr>
          <w:rFonts w:ascii="Times New Roman" w:hAnsi="Times New Roman" w:cs="Times New Roman"/>
          <w:sz w:val="24"/>
          <w:szCs w:val="24"/>
        </w:rPr>
        <w:t xml:space="preserve"> niepełnosprawn</w:t>
      </w:r>
      <w:r w:rsidR="00D40BAB" w:rsidRPr="003B6378">
        <w:rPr>
          <w:rFonts w:ascii="Times New Roman" w:hAnsi="Times New Roman" w:cs="Times New Roman"/>
          <w:sz w:val="24"/>
          <w:szCs w:val="24"/>
        </w:rPr>
        <w:t xml:space="preserve">ością. </w:t>
      </w:r>
      <w:r w:rsidRPr="003B6378">
        <w:rPr>
          <w:rFonts w:ascii="Times New Roman" w:hAnsi="Times New Roman" w:cs="Times New Roman"/>
          <w:sz w:val="24"/>
          <w:szCs w:val="24"/>
        </w:rPr>
        <w:t xml:space="preserve">Usługi w formie pobytu dziennego mogą być świadczone w godzinach: 6:00 – 22:00. </w:t>
      </w:r>
    </w:p>
    <w:p w14:paraId="3129F932" w14:textId="77777777" w:rsidR="008D457F" w:rsidRPr="003B6378" w:rsidRDefault="00000000">
      <w:pPr>
        <w:pStyle w:val="Standard"/>
        <w:widowControl/>
        <w:numPr>
          <w:ilvl w:val="0"/>
          <w:numId w:val="9"/>
        </w:numPr>
        <w:tabs>
          <w:tab w:val="left" w:pos="345"/>
          <w:tab w:val="left" w:pos="79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6378">
        <w:rPr>
          <w:rFonts w:ascii="Times New Roman" w:hAnsi="Times New Roman" w:cs="Times New Roman"/>
          <w:sz w:val="24"/>
          <w:szCs w:val="24"/>
        </w:rPr>
        <w:t xml:space="preserve">W ramach pobytu dziennego kosztem finansowanym z Programu jest wynagrodzenie osoby sprawującej opiekę nad osobą niepełnosprawną. </w:t>
      </w:r>
    </w:p>
    <w:p w14:paraId="50DAD89C" w14:textId="77777777" w:rsidR="008D457F" w:rsidRPr="003B6378" w:rsidRDefault="00000000">
      <w:pPr>
        <w:pStyle w:val="Standard"/>
        <w:widowControl/>
        <w:numPr>
          <w:ilvl w:val="0"/>
          <w:numId w:val="9"/>
        </w:numPr>
        <w:tabs>
          <w:tab w:val="left" w:pos="345"/>
          <w:tab w:val="left" w:pos="79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6378">
        <w:rPr>
          <w:rFonts w:ascii="Times New Roman" w:hAnsi="Times New Roman" w:cs="Times New Roman"/>
          <w:sz w:val="24"/>
          <w:szCs w:val="24"/>
        </w:rPr>
        <w:t xml:space="preserve">Realizację usług opieki wytchnieniowej można powierzyć organizacjom pozarządowym oraz podmiotom, zgodnie z art. 3 ustawy o działalności pożytku publicznego i wolontariacie. Preferowane jest wsparcie ekonomii społecznej. </w:t>
      </w:r>
    </w:p>
    <w:p w14:paraId="46AF3EF2" w14:textId="1A45D550" w:rsidR="005A60A7" w:rsidRPr="003B6378" w:rsidRDefault="00000000" w:rsidP="005A60A7">
      <w:pPr>
        <w:pStyle w:val="Standard"/>
        <w:shd w:val="clear" w:color="auto" w:fill="FFFFFF"/>
        <w:tabs>
          <w:tab w:val="left" w:pos="543"/>
          <w:tab w:val="left" w:leader="dot" w:pos="9313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378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5A60A7" w:rsidRPr="003B6378">
        <w:rPr>
          <w:rFonts w:ascii="Times New Roman" w:hAnsi="Times New Roman" w:cs="Times New Roman"/>
          <w:b/>
          <w:bCs/>
          <w:sz w:val="24"/>
          <w:szCs w:val="24"/>
        </w:rPr>
        <w:t>Główne warunki postępowania/opis kryteriów wyboru wykonawcy</w:t>
      </w:r>
    </w:p>
    <w:p w14:paraId="4C0EB3F0" w14:textId="67AE2980" w:rsidR="005A60A7" w:rsidRPr="003B6378" w:rsidRDefault="005A60A7" w:rsidP="005A60A7">
      <w:pPr>
        <w:pStyle w:val="Akapitzlist"/>
        <w:shd w:val="clear" w:color="auto" w:fill="FFFFFF"/>
        <w:tabs>
          <w:tab w:val="left" w:pos="648"/>
          <w:tab w:val="left" w:leader="dot" w:pos="941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6378">
        <w:rPr>
          <w:rFonts w:ascii="Times New Roman" w:hAnsi="Times New Roman" w:cs="Times New Roman"/>
          <w:sz w:val="24"/>
          <w:szCs w:val="24"/>
        </w:rPr>
        <w:t xml:space="preserve">Wykonawca powinien spełnić wymagania zawarte w roz. II pkt 4 i 5.  </w:t>
      </w:r>
    </w:p>
    <w:p w14:paraId="760DCCAC" w14:textId="55ED325C" w:rsidR="005A60A7" w:rsidRPr="003B6378" w:rsidRDefault="005A60A7" w:rsidP="005A60A7">
      <w:pPr>
        <w:pStyle w:val="Akapitzlist"/>
        <w:shd w:val="clear" w:color="auto" w:fill="FFFFFF"/>
        <w:tabs>
          <w:tab w:val="left" w:pos="648"/>
          <w:tab w:val="left" w:leader="dot" w:pos="941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6378">
        <w:rPr>
          <w:rFonts w:ascii="Times New Roman" w:hAnsi="Times New Roman" w:cs="Times New Roman"/>
          <w:sz w:val="24"/>
          <w:szCs w:val="24"/>
        </w:rPr>
        <w:t xml:space="preserve">Osoba niepełnosprawna lub opiekun prawny ma prawo wyboru osoby, która będzie świadczyć usługi opieki wytchnieniowej. </w:t>
      </w:r>
    </w:p>
    <w:p w14:paraId="76B4AD1D" w14:textId="7E491D82" w:rsidR="008D457F" w:rsidRPr="003B6378" w:rsidRDefault="005A60A7" w:rsidP="005A60A7">
      <w:pPr>
        <w:pStyle w:val="Akapitzlist"/>
        <w:shd w:val="clear" w:color="auto" w:fill="FFFFFF"/>
        <w:tabs>
          <w:tab w:val="left" w:pos="648"/>
          <w:tab w:val="left" w:leader="dot" w:pos="941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6378">
        <w:rPr>
          <w:rFonts w:ascii="Times New Roman" w:hAnsi="Times New Roman" w:cs="Times New Roman"/>
          <w:b/>
          <w:bCs/>
          <w:sz w:val="24"/>
          <w:szCs w:val="24"/>
        </w:rPr>
        <w:t>IV. Ter</w:t>
      </w:r>
      <w:r w:rsidRPr="003B6378">
        <w:rPr>
          <w:rFonts w:ascii="Times New Roman" w:hAnsi="Times New Roman" w:cs="Times New Roman"/>
          <w:b/>
          <w:sz w:val="24"/>
          <w:szCs w:val="24"/>
        </w:rPr>
        <w:t>min realizacji zamówienia</w:t>
      </w:r>
      <w:r w:rsidRPr="003B6378">
        <w:rPr>
          <w:rFonts w:ascii="Times New Roman" w:hAnsi="Times New Roman" w:cs="Times New Roman"/>
          <w:sz w:val="24"/>
          <w:szCs w:val="24"/>
        </w:rPr>
        <w:t>: marzec – grudzień 202</w:t>
      </w:r>
      <w:r w:rsidR="00D73EDF" w:rsidRPr="003B6378">
        <w:rPr>
          <w:rFonts w:ascii="Times New Roman" w:hAnsi="Times New Roman" w:cs="Times New Roman"/>
          <w:sz w:val="24"/>
          <w:szCs w:val="24"/>
        </w:rPr>
        <w:t>4</w:t>
      </w:r>
      <w:r w:rsidRPr="003B637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C622694" w14:textId="55FDF7EA" w:rsidR="008D457F" w:rsidRPr="003B6378" w:rsidRDefault="00000000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B6378">
        <w:rPr>
          <w:rFonts w:ascii="Times New Roman" w:hAnsi="Times New Roman" w:cs="Times New Roman"/>
          <w:b/>
          <w:sz w:val="24"/>
          <w:szCs w:val="24"/>
        </w:rPr>
        <w:t>V. Termin i sposób przekazania oferty:</w:t>
      </w:r>
    </w:p>
    <w:p w14:paraId="7301014B" w14:textId="77777777" w:rsidR="005A60A7" w:rsidRPr="003B6378" w:rsidRDefault="005A60A7" w:rsidP="005A60A7">
      <w:pPr>
        <w:pStyle w:val="Standard"/>
        <w:shd w:val="clear" w:color="auto" w:fill="FFFFFF"/>
        <w:tabs>
          <w:tab w:val="left" w:pos="979"/>
          <w:tab w:val="left" w:leader="dot" w:pos="9749"/>
        </w:tabs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</w:rPr>
      </w:pPr>
      <w:r w:rsidRPr="003B6378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</w:rPr>
        <w:t>Ofertę należy złożyć na Formularzu ofertowym wraz z:</w:t>
      </w:r>
    </w:p>
    <w:p w14:paraId="089B8EEA" w14:textId="77777777" w:rsidR="005A60A7" w:rsidRPr="003B6378" w:rsidRDefault="005A60A7" w:rsidP="005A60A7">
      <w:pPr>
        <w:pStyle w:val="Standard"/>
        <w:numPr>
          <w:ilvl w:val="0"/>
          <w:numId w:val="12"/>
        </w:numPr>
        <w:shd w:val="clear" w:color="auto" w:fill="FFFFFF"/>
        <w:tabs>
          <w:tab w:val="left" w:pos="979"/>
          <w:tab w:val="left" w:leader="dot" w:pos="9749"/>
        </w:tabs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</w:rPr>
      </w:pPr>
      <w:r w:rsidRPr="003B6378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</w:rPr>
        <w:t>aktualnym zaświadczeniem o niezaleganiu w podatkach (z Urzędu Skarbowego) – nie dotyczy osób fizycznych;</w:t>
      </w:r>
    </w:p>
    <w:p w14:paraId="52C65371" w14:textId="77777777" w:rsidR="005A60A7" w:rsidRPr="003B6378" w:rsidRDefault="005A60A7" w:rsidP="005A60A7">
      <w:pPr>
        <w:pStyle w:val="Standard"/>
        <w:numPr>
          <w:ilvl w:val="0"/>
          <w:numId w:val="12"/>
        </w:numPr>
        <w:shd w:val="clear" w:color="auto" w:fill="FFFFFF"/>
        <w:tabs>
          <w:tab w:val="left" w:pos="979"/>
          <w:tab w:val="left" w:leader="dot" w:pos="9749"/>
        </w:tabs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</w:rPr>
      </w:pPr>
      <w:r w:rsidRPr="003B6378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</w:rPr>
        <w:t>aktualnym zaświadczeniu o niezaleganiu w opłacaniu składek (z Zakładu Ubezpieczeń Społecznych) – nie dotyczy osób fizycznych;</w:t>
      </w:r>
    </w:p>
    <w:p w14:paraId="1D7BE4E1" w14:textId="4EE8A524" w:rsidR="005A60A7" w:rsidRPr="003B6378" w:rsidRDefault="005A60A7" w:rsidP="005A60A7">
      <w:pPr>
        <w:pStyle w:val="Standard"/>
        <w:numPr>
          <w:ilvl w:val="0"/>
          <w:numId w:val="12"/>
        </w:numPr>
        <w:shd w:val="clear" w:color="auto" w:fill="FFFFFF"/>
        <w:tabs>
          <w:tab w:val="left" w:pos="979"/>
          <w:tab w:val="left" w:leader="dot" w:pos="974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378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</w:rPr>
        <w:lastRenderedPageBreak/>
        <w:t xml:space="preserve">oświadczeniami oraz dokumentami potwierdzającymi możliwość wykonywanie usług zgodnie z </w:t>
      </w:r>
      <w:r w:rsidRPr="003B6378">
        <w:rPr>
          <w:rFonts w:ascii="Times New Roman" w:hAnsi="Times New Roman" w:cs="Times New Roman"/>
          <w:sz w:val="24"/>
          <w:szCs w:val="24"/>
        </w:rPr>
        <w:t>roz. II pkt 4 i 5</w:t>
      </w:r>
    </w:p>
    <w:p w14:paraId="35084283" w14:textId="7C22A5E1" w:rsidR="005A60A7" w:rsidRPr="003B6378" w:rsidRDefault="005A60A7" w:rsidP="005A60A7">
      <w:pPr>
        <w:pStyle w:val="Standard"/>
        <w:shd w:val="clear" w:color="auto" w:fill="FFFFFF"/>
        <w:tabs>
          <w:tab w:val="left" w:pos="979"/>
          <w:tab w:val="left" w:leader="dot" w:pos="9749"/>
        </w:tabs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</w:rPr>
      </w:pPr>
      <w:r w:rsidRPr="003B6378">
        <w:rPr>
          <w:rFonts w:ascii="Times New Roman" w:hAnsi="Times New Roman" w:cs="Times New Roman"/>
          <w:sz w:val="24"/>
          <w:szCs w:val="24"/>
        </w:rPr>
        <w:t xml:space="preserve"> </w:t>
      </w:r>
      <w:r w:rsidRPr="003B6378">
        <w:rPr>
          <w:rFonts w:ascii="Times New Roman" w:hAnsi="Times New Roman" w:cs="Times New Roman"/>
          <w:bCs/>
          <w:sz w:val="24"/>
          <w:szCs w:val="24"/>
        </w:rPr>
        <w:t xml:space="preserve">do dnia </w:t>
      </w:r>
      <w:r w:rsidRPr="003B637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B6378" w:rsidRPr="003B637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B6378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3B6378" w:rsidRPr="003B637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B6378">
        <w:rPr>
          <w:rFonts w:ascii="Times New Roman" w:hAnsi="Times New Roman" w:cs="Times New Roman"/>
          <w:b/>
          <w:sz w:val="24"/>
          <w:szCs w:val="24"/>
          <w:u w:val="single"/>
        </w:rPr>
        <w:t>.2024 r., do godz. 9:00</w:t>
      </w:r>
      <w:r w:rsidRPr="003B63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6378">
        <w:rPr>
          <w:rFonts w:ascii="Times New Roman" w:hAnsi="Times New Roman" w:cs="Times New Roman"/>
          <w:sz w:val="24"/>
          <w:szCs w:val="24"/>
        </w:rPr>
        <w:t xml:space="preserve">(decyduje data wpływu do Ośrodka lub na adres e- mail) </w:t>
      </w:r>
      <w:r w:rsidRPr="003B6378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</w:rPr>
        <w:t>w jednej z poniższych form: pisemnie osobiście w siedzibie  Zamawiającego – sekretariat</w:t>
      </w:r>
      <w:r w:rsidRPr="003B6378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</w:rPr>
        <w:br/>
        <w:t xml:space="preserve">lub pisemnie - listem na adres: Gminny Ośrodek Pomocy Społecznej w Krzywdzie, </w:t>
      </w:r>
      <w:r w:rsidRPr="003B6378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</w:rPr>
        <w:br/>
        <w:t xml:space="preserve">ul. Łukowska 20, 21 – 470 Krzywda lub drogą elektroniczną na adres e-mail: </w:t>
      </w:r>
      <w:hyperlink r:id="rId7" w:history="1">
        <w:r w:rsidRPr="003B6378">
          <w:rPr>
            <w:rStyle w:val="Internetlink"/>
            <w:rFonts w:ascii="Times New Roman" w:eastAsia="Calibri" w:hAnsi="Times New Roman" w:cs="Times New Roman"/>
            <w:kern w:val="0"/>
            <w:sz w:val="24"/>
            <w:szCs w:val="24"/>
            <w:lang w:eastAsia="pl-PL"/>
          </w:rPr>
          <w:t>gops@gminakrzywda.pl</w:t>
        </w:r>
      </w:hyperlink>
      <w:r w:rsidRPr="003B6378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</w:rPr>
        <w:t>.</w:t>
      </w:r>
    </w:p>
    <w:p w14:paraId="2BB3414D" w14:textId="77777777" w:rsidR="008D457F" w:rsidRPr="003B6378" w:rsidRDefault="00000000">
      <w:pPr>
        <w:pStyle w:val="Standard"/>
        <w:shd w:val="clear" w:color="auto" w:fill="FFFFFF"/>
        <w:tabs>
          <w:tab w:val="left" w:pos="979"/>
          <w:tab w:val="left" w:leader="dot" w:pos="974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378">
        <w:rPr>
          <w:rStyle w:val="Internetlink"/>
          <w:rFonts w:ascii="Times New Roman" w:hAnsi="Times New Roman" w:cs="Times New Roman"/>
          <w:bCs/>
          <w:color w:val="000000"/>
          <w:sz w:val="24"/>
          <w:szCs w:val="24"/>
          <w:u w:val="none"/>
        </w:rPr>
        <w:t>- ofertę w formie pisemnej należy zapakować w jednej kopercie zaadresowanej na adres Zamawiającego i opatrzonej napisem:</w:t>
      </w:r>
    </w:p>
    <w:p w14:paraId="16DD01DD" w14:textId="77777777" w:rsidR="008D457F" w:rsidRPr="003B6378" w:rsidRDefault="00000000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B6378">
        <w:rPr>
          <w:rFonts w:ascii="Times New Roman" w:hAnsi="Times New Roman" w:cs="Times New Roman"/>
          <w:b/>
          <w:bCs/>
          <w:sz w:val="24"/>
          <w:szCs w:val="24"/>
        </w:rPr>
        <w:t>„ Zapytanie ofertowe na usługi opieki wytchnieniowej”</w:t>
      </w:r>
    </w:p>
    <w:p w14:paraId="379D3B6D" w14:textId="77777777" w:rsidR="008D457F" w:rsidRPr="003B6378" w:rsidRDefault="00000000">
      <w:pPr>
        <w:pStyle w:val="Bezodstpw"/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B637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</w:p>
    <w:p w14:paraId="25FD8AA8" w14:textId="77777777" w:rsidR="008D457F" w:rsidRPr="003B6378" w:rsidRDefault="00000000">
      <w:pPr>
        <w:pStyle w:val="Standard"/>
        <w:shd w:val="clear" w:color="auto" w:fill="FFFFFF"/>
        <w:tabs>
          <w:tab w:val="left" w:pos="979"/>
          <w:tab w:val="left" w:leader="dot" w:pos="9749"/>
        </w:tabs>
        <w:spacing w:before="57" w:after="257"/>
        <w:rPr>
          <w:rFonts w:ascii="Times New Roman" w:hAnsi="Times New Roman" w:cs="Times New Roman"/>
          <w:sz w:val="24"/>
          <w:szCs w:val="24"/>
        </w:rPr>
      </w:pPr>
      <w:r w:rsidRPr="003B6378">
        <w:rPr>
          <w:rFonts w:ascii="Times New Roman" w:hAnsi="Times New Roman" w:cs="Times New Roman"/>
          <w:b/>
          <w:sz w:val="24"/>
          <w:szCs w:val="24"/>
        </w:rPr>
        <w:t xml:space="preserve">V.  </w:t>
      </w:r>
      <w:r w:rsidRPr="003B6378">
        <w:rPr>
          <w:rFonts w:ascii="Times New Roman" w:hAnsi="Times New Roman" w:cs="Times New Roman"/>
          <w:b/>
          <w:spacing w:val="-3"/>
          <w:sz w:val="24"/>
          <w:szCs w:val="24"/>
        </w:rPr>
        <w:t>Osoba upoważniona do kontaktu z wykonawcami</w:t>
      </w:r>
      <w:r w:rsidRPr="003B6378">
        <w:rPr>
          <w:rFonts w:ascii="Times New Roman" w:hAnsi="Times New Roman" w:cs="Times New Roman"/>
          <w:b/>
          <w:sz w:val="24"/>
          <w:szCs w:val="24"/>
        </w:rPr>
        <w:t>:</w:t>
      </w:r>
    </w:p>
    <w:p w14:paraId="0ABD2281" w14:textId="77777777" w:rsidR="008D457F" w:rsidRPr="003B6378" w:rsidRDefault="00000000">
      <w:pPr>
        <w:pStyle w:val="Standard"/>
        <w:shd w:val="clear" w:color="auto" w:fill="FFFFFF"/>
        <w:tabs>
          <w:tab w:val="left" w:pos="979"/>
          <w:tab w:val="left" w:leader="dot" w:pos="9749"/>
        </w:tabs>
        <w:rPr>
          <w:rFonts w:ascii="Times New Roman" w:hAnsi="Times New Roman" w:cs="Times New Roman"/>
          <w:sz w:val="24"/>
          <w:szCs w:val="24"/>
        </w:rPr>
      </w:pPr>
      <w:r w:rsidRPr="003B6378">
        <w:rPr>
          <w:rFonts w:ascii="Times New Roman" w:hAnsi="Times New Roman" w:cs="Times New Roman"/>
          <w:sz w:val="24"/>
          <w:szCs w:val="24"/>
        </w:rPr>
        <w:t>Anna Grzybowska,</w:t>
      </w:r>
      <w:r w:rsidRPr="003B6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6378">
        <w:rPr>
          <w:rFonts w:ascii="Times New Roman" w:hAnsi="Times New Roman" w:cs="Times New Roman"/>
          <w:bCs/>
          <w:sz w:val="24"/>
          <w:szCs w:val="24"/>
        </w:rPr>
        <w:t>telefon: 25 755 12 89</w:t>
      </w:r>
    </w:p>
    <w:p w14:paraId="14E16FAE" w14:textId="77777777" w:rsidR="008D457F" w:rsidRPr="003B6378" w:rsidRDefault="00000000">
      <w:pPr>
        <w:pStyle w:val="Standard"/>
        <w:shd w:val="clear" w:color="auto" w:fill="FFFFFF"/>
        <w:tabs>
          <w:tab w:val="left" w:pos="979"/>
          <w:tab w:val="left" w:leader="dot" w:pos="9749"/>
        </w:tabs>
        <w:spacing w:before="114" w:after="314"/>
        <w:rPr>
          <w:rFonts w:ascii="Times New Roman" w:hAnsi="Times New Roman" w:cs="Times New Roman"/>
          <w:b/>
          <w:bCs/>
          <w:sz w:val="24"/>
          <w:szCs w:val="24"/>
        </w:rPr>
      </w:pPr>
      <w:r w:rsidRPr="003B6378">
        <w:rPr>
          <w:rFonts w:ascii="Times New Roman" w:hAnsi="Times New Roman" w:cs="Times New Roman"/>
          <w:b/>
          <w:bCs/>
          <w:sz w:val="24"/>
          <w:szCs w:val="24"/>
        </w:rPr>
        <w:t>VI. Informacje dodatkowe</w:t>
      </w:r>
    </w:p>
    <w:p w14:paraId="27861E42" w14:textId="77777777" w:rsidR="008D457F" w:rsidRPr="003B6378" w:rsidRDefault="00000000">
      <w:pPr>
        <w:pStyle w:val="Standard"/>
        <w:numPr>
          <w:ilvl w:val="0"/>
          <w:numId w:val="10"/>
        </w:numPr>
        <w:shd w:val="clear" w:color="auto" w:fill="FFFFFF"/>
        <w:tabs>
          <w:tab w:val="left" w:pos="390"/>
          <w:tab w:val="left" w:leader="dot" w:pos="9749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6378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14:paraId="5F439EB8" w14:textId="77777777" w:rsidR="008D457F" w:rsidRPr="003B6378" w:rsidRDefault="00000000">
      <w:pPr>
        <w:pStyle w:val="Standard"/>
        <w:numPr>
          <w:ilvl w:val="0"/>
          <w:numId w:val="10"/>
        </w:numPr>
        <w:shd w:val="clear" w:color="auto" w:fill="FFFFFF"/>
        <w:tabs>
          <w:tab w:val="left" w:pos="390"/>
          <w:tab w:val="left" w:leader="dot" w:pos="9749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6378">
        <w:rPr>
          <w:rFonts w:ascii="Times New Roman" w:hAnsi="Times New Roman" w:cs="Times New Roman"/>
          <w:sz w:val="24"/>
          <w:szCs w:val="24"/>
        </w:rPr>
        <w:t>Zamawiający po wyborze oferty skontaktuje się z wybranymi Wykonawcami.</w:t>
      </w:r>
    </w:p>
    <w:p w14:paraId="402CE364" w14:textId="77777777" w:rsidR="008D457F" w:rsidRPr="003B6378" w:rsidRDefault="00000000">
      <w:pPr>
        <w:pStyle w:val="Standard"/>
        <w:shd w:val="clear" w:color="auto" w:fill="FFFFFF"/>
        <w:tabs>
          <w:tab w:val="left" w:pos="979"/>
          <w:tab w:val="left" w:leader="dot" w:pos="9749"/>
        </w:tabs>
        <w:rPr>
          <w:rFonts w:ascii="Times New Roman" w:hAnsi="Times New Roman" w:cs="Times New Roman"/>
          <w:sz w:val="24"/>
          <w:szCs w:val="24"/>
        </w:rPr>
      </w:pPr>
      <w:r w:rsidRPr="003B6378">
        <w:rPr>
          <w:rFonts w:ascii="Times New Roman" w:hAnsi="Times New Roman" w:cs="Times New Roman"/>
          <w:b/>
          <w:bCs/>
          <w:sz w:val="24"/>
          <w:szCs w:val="24"/>
        </w:rPr>
        <w:t>VII. Załączniki:</w:t>
      </w:r>
    </w:p>
    <w:p w14:paraId="151C5869" w14:textId="77777777" w:rsidR="008D457F" w:rsidRPr="003B6378" w:rsidRDefault="00000000">
      <w:pPr>
        <w:pStyle w:val="Standard"/>
        <w:numPr>
          <w:ilvl w:val="0"/>
          <w:numId w:val="11"/>
        </w:numPr>
        <w:shd w:val="clear" w:color="auto" w:fill="FFFFFF"/>
        <w:tabs>
          <w:tab w:val="left" w:pos="-3341"/>
          <w:tab w:val="left" w:leader="dot" w:pos="5429"/>
        </w:tabs>
        <w:rPr>
          <w:rFonts w:ascii="Times New Roman" w:hAnsi="Times New Roman" w:cs="Times New Roman"/>
          <w:sz w:val="24"/>
          <w:szCs w:val="24"/>
        </w:rPr>
      </w:pPr>
      <w:r w:rsidRPr="003B6378">
        <w:rPr>
          <w:rFonts w:ascii="Times New Roman" w:hAnsi="Times New Roman" w:cs="Times New Roman"/>
          <w:sz w:val="24"/>
          <w:szCs w:val="24"/>
        </w:rPr>
        <w:t>Formularz ofertowy.</w:t>
      </w:r>
    </w:p>
    <w:p w14:paraId="7B7868E4" w14:textId="77777777" w:rsidR="008D457F" w:rsidRPr="003B6378" w:rsidRDefault="008D457F">
      <w:pPr>
        <w:pStyle w:val="Standard"/>
        <w:shd w:val="clear" w:color="auto" w:fill="FFFFFF"/>
        <w:tabs>
          <w:tab w:val="left" w:pos="979"/>
          <w:tab w:val="left" w:leader="dot" w:pos="9749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555CEE3C" w14:textId="7D55831D" w:rsidR="004F1745" w:rsidRPr="003B6378" w:rsidRDefault="00000000" w:rsidP="004F17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3B637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 w:rsidRPr="003B6378">
        <w:rPr>
          <w:rFonts w:ascii="Times New Roman" w:hAnsi="Times New Roman" w:cs="Times New Roman"/>
          <w:sz w:val="24"/>
          <w:szCs w:val="24"/>
        </w:rPr>
        <w:t xml:space="preserve">        </w:t>
      </w:r>
      <w:r w:rsidR="004F1745" w:rsidRPr="003B6378">
        <w:rPr>
          <w:rFonts w:ascii="Times New Roman" w:hAnsi="Times New Roman" w:cs="Times New Roman"/>
          <w:sz w:val="24"/>
          <w:szCs w:val="24"/>
        </w:rPr>
        <w:t xml:space="preserve">mgr </w:t>
      </w:r>
      <w:r w:rsidR="003B6378" w:rsidRPr="003B6378">
        <w:rPr>
          <w:rFonts w:ascii="Times New Roman" w:hAnsi="Times New Roman" w:cs="Times New Roman"/>
          <w:sz w:val="24"/>
          <w:szCs w:val="24"/>
        </w:rPr>
        <w:t xml:space="preserve">Joanna Piszcz </w:t>
      </w:r>
    </w:p>
    <w:p w14:paraId="308290A3" w14:textId="1BF38706" w:rsidR="003B6378" w:rsidRPr="003B6378" w:rsidRDefault="003B6378" w:rsidP="003B6378">
      <w:pPr>
        <w:pStyle w:val="Bezodstpw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3B6378">
        <w:rPr>
          <w:rFonts w:ascii="Times New Roman" w:hAnsi="Times New Roman" w:cs="Times New Roman"/>
          <w:sz w:val="24"/>
          <w:szCs w:val="24"/>
        </w:rPr>
        <w:t>Starszy specjalista pracy socjalnej</w:t>
      </w:r>
    </w:p>
    <w:p w14:paraId="649CAD05" w14:textId="77777777" w:rsidR="004F1745" w:rsidRPr="003B6378" w:rsidRDefault="004F1745" w:rsidP="004F1745">
      <w:pPr>
        <w:pStyle w:val="Bezodstpw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3B6378">
        <w:rPr>
          <w:rFonts w:ascii="Times New Roman" w:hAnsi="Times New Roman" w:cs="Times New Roman"/>
          <w:sz w:val="24"/>
          <w:szCs w:val="24"/>
        </w:rPr>
        <w:t xml:space="preserve">Gminnego Ośrodka Pomocy Społecznej </w:t>
      </w:r>
    </w:p>
    <w:p w14:paraId="69A697AB" w14:textId="77777777" w:rsidR="008D457F" w:rsidRPr="003B6378" w:rsidRDefault="004F1745" w:rsidP="004F1745">
      <w:pPr>
        <w:pStyle w:val="Bezodstpw"/>
        <w:ind w:left="4820"/>
        <w:jc w:val="center"/>
        <w:rPr>
          <w:rFonts w:ascii="Times New Roman" w:hAnsi="Times New Roman" w:cs="Times New Roman"/>
        </w:rPr>
      </w:pPr>
      <w:r w:rsidRPr="003B6378">
        <w:rPr>
          <w:rFonts w:ascii="Times New Roman" w:hAnsi="Times New Roman" w:cs="Times New Roman"/>
          <w:sz w:val="24"/>
          <w:szCs w:val="24"/>
        </w:rPr>
        <w:t xml:space="preserve">w Krzywdzie  </w:t>
      </w:r>
    </w:p>
    <w:sectPr w:rsidR="008D457F" w:rsidRPr="003B6378">
      <w:headerReference w:type="default" r:id="rId8"/>
      <w:pgSz w:w="11906" w:h="16838"/>
      <w:pgMar w:top="2948" w:right="1274" w:bottom="993" w:left="1417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246BE" w14:textId="77777777" w:rsidR="00D11410" w:rsidRDefault="00D11410">
      <w:r>
        <w:separator/>
      </w:r>
    </w:p>
  </w:endnote>
  <w:endnote w:type="continuationSeparator" w:id="0">
    <w:p w14:paraId="32C57C1D" w14:textId="77777777" w:rsidR="00D11410" w:rsidRDefault="00D1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70C08" w14:textId="77777777" w:rsidR="00D11410" w:rsidRDefault="00D11410">
      <w:r>
        <w:rPr>
          <w:color w:val="000000"/>
        </w:rPr>
        <w:separator/>
      </w:r>
    </w:p>
  </w:footnote>
  <w:footnote w:type="continuationSeparator" w:id="0">
    <w:p w14:paraId="583A371A" w14:textId="77777777" w:rsidR="00D11410" w:rsidRDefault="00D11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6AA7" w14:textId="77777777" w:rsidR="00B33908" w:rsidRDefault="00000000">
    <w:pPr>
      <w:pStyle w:val="Nagwek"/>
    </w:pPr>
    <w:r>
      <w:t xml:space="preserve">          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7ED88DC" wp14:editId="5EA81ABD">
          <wp:simplePos x="0" y="0"/>
          <wp:positionH relativeFrom="column">
            <wp:posOffset>1123916</wp:posOffset>
          </wp:positionH>
          <wp:positionV relativeFrom="paragraph">
            <wp:posOffset>-540355</wp:posOffset>
          </wp:positionV>
          <wp:extent cx="3602882" cy="1801441"/>
          <wp:effectExtent l="0" t="0" r="0" b="8309"/>
          <wp:wrapSquare wrapText="bothSides"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2882" cy="1801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1374"/>
    <w:multiLevelType w:val="multilevel"/>
    <w:tmpl w:val="12A0D88C"/>
    <w:styleLink w:val="WWNum3"/>
    <w:lvl w:ilvl="0">
      <w:start w:val="1"/>
      <w:numFmt w:val="decimal"/>
      <w:lvlText w:val="%1"/>
      <w:lvlJc w:val="left"/>
      <w:rPr>
        <w:b w:val="0"/>
      </w:rPr>
    </w:lvl>
    <w:lvl w:ilvl="1">
      <w:start w:val="1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1" w15:restartNumberingAfterBreak="0">
    <w:nsid w:val="155E74BD"/>
    <w:multiLevelType w:val="multilevel"/>
    <w:tmpl w:val="AD66A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E245712"/>
    <w:multiLevelType w:val="multilevel"/>
    <w:tmpl w:val="0ECCFD86"/>
    <w:styleLink w:val="WW8Num7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F302071"/>
    <w:multiLevelType w:val="multilevel"/>
    <w:tmpl w:val="67BC27B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50D67A53"/>
    <w:multiLevelType w:val="multilevel"/>
    <w:tmpl w:val="2D72F2E4"/>
    <w:styleLink w:val="WWNum2"/>
    <w:lvl w:ilvl="0">
      <w:start w:val="1"/>
      <w:numFmt w:val="decimal"/>
      <w:lvlText w:val="%1"/>
      <w:lvlJc w:val="left"/>
      <w:rPr>
        <w:b w:val="0"/>
      </w:rPr>
    </w:lvl>
    <w:lvl w:ilvl="1">
      <w:start w:val="1"/>
      <w:numFmt w:val="lowerLetter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5" w15:restartNumberingAfterBreak="0">
    <w:nsid w:val="52292D88"/>
    <w:multiLevelType w:val="multilevel"/>
    <w:tmpl w:val="CDD04862"/>
    <w:lvl w:ilvl="0">
      <w:start w:val="1"/>
      <w:numFmt w:val="decimal"/>
      <w:lvlText w:val=" 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6" w15:restartNumberingAfterBreak="0">
    <w:nsid w:val="58644A60"/>
    <w:multiLevelType w:val="multilevel"/>
    <w:tmpl w:val="F2A6913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0F022CD"/>
    <w:multiLevelType w:val="hybridMultilevel"/>
    <w:tmpl w:val="7E0E4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407B0"/>
    <w:multiLevelType w:val="multilevel"/>
    <w:tmpl w:val="2E68BEC0"/>
    <w:styleLink w:val="WWNum1"/>
    <w:lvl w:ilvl="0">
      <w:start w:val="1"/>
      <w:numFmt w:val="decimal"/>
      <w:lvlText w:val="%1"/>
      <w:lvlJc w:val="left"/>
      <w:rPr>
        <w:b w:val="0"/>
      </w:rPr>
    </w:lvl>
    <w:lvl w:ilvl="1">
      <w:start w:val="1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9" w15:restartNumberingAfterBreak="0">
    <w:nsid w:val="6AF874C7"/>
    <w:multiLevelType w:val="multilevel"/>
    <w:tmpl w:val="997CBF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31557"/>
    <w:multiLevelType w:val="multilevel"/>
    <w:tmpl w:val="D60E926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1F34E28"/>
    <w:multiLevelType w:val="multilevel"/>
    <w:tmpl w:val="115C3C0C"/>
    <w:styleLink w:val="WWNum4"/>
    <w:lvl w:ilvl="0">
      <w:start w:val="1"/>
      <w:numFmt w:val="decimal"/>
      <w:lvlText w:val="%1"/>
      <w:lvlJc w:val="left"/>
      <w:rPr>
        <w:b w:val="0"/>
      </w:rPr>
    </w:lvl>
    <w:lvl w:ilvl="1">
      <w:start w:val="1"/>
      <w:numFmt w:val="lowerLetter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num w:numId="1" w16cid:durableId="2081632674">
    <w:abstractNumId w:val="3"/>
  </w:num>
  <w:num w:numId="2" w16cid:durableId="2004508273">
    <w:abstractNumId w:val="6"/>
  </w:num>
  <w:num w:numId="3" w16cid:durableId="2023167369">
    <w:abstractNumId w:val="10"/>
  </w:num>
  <w:num w:numId="4" w16cid:durableId="1001546099">
    <w:abstractNumId w:val="8"/>
  </w:num>
  <w:num w:numId="5" w16cid:durableId="1638219980">
    <w:abstractNumId w:val="4"/>
  </w:num>
  <w:num w:numId="6" w16cid:durableId="24256696">
    <w:abstractNumId w:val="0"/>
  </w:num>
  <w:num w:numId="7" w16cid:durableId="2049602825">
    <w:abstractNumId w:val="11"/>
  </w:num>
  <w:num w:numId="8" w16cid:durableId="1147628287">
    <w:abstractNumId w:val="2"/>
  </w:num>
  <w:num w:numId="9" w16cid:durableId="435828025">
    <w:abstractNumId w:val="5"/>
  </w:num>
  <w:num w:numId="10" w16cid:durableId="143816913">
    <w:abstractNumId w:val="1"/>
  </w:num>
  <w:num w:numId="11" w16cid:durableId="1804957922">
    <w:abstractNumId w:val="9"/>
  </w:num>
  <w:num w:numId="12" w16cid:durableId="6546518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57F"/>
    <w:rsid w:val="00016F07"/>
    <w:rsid w:val="001E1234"/>
    <w:rsid w:val="00231126"/>
    <w:rsid w:val="002D1511"/>
    <w:rsid w:val="003B6378"/>
    <w:rsid w:val="00410480"/>
    <w:rsid w:val="004F1745"/>
    <w:rsid w:val="005A60A7"/>
    <w:rsid w:val="006749AD"/>
    <w:rsid w:val="00753A5D"/>
    <w:rsid w:val="008D457F"/>
    <w:rsid w:val="00973A11"/>
    <w:rsid w:val="009D5415"/>
    <w:rsid w:val="009D7776"/>
    <w:rsid w:val="00B33908"/>
    <w:rsid w:val="00D11410"/>
    <w:rsid w:val="00D40BAB"/>
    <w:rsid w:val="00D73EDF"/>
    <w:rsid w:val="00DD78B7"/>
    <w:rsid w:val="00FC5A34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9F3E"/>
  <w15:docId w15:val="{3CF899CD-B882-400F-94C1-B32CC8C5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eastAsia="SimSun" w:cs="Calibri"/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ekstpodstawowy21">
    <w:name w:val="Tekst podstawowy 21"/>
    <w:basedOn w:val="Standarduser"/>
    <w:rPr>
      <w:sz w:val="24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user"/>
    <w:pPr>
      <w:widowControl w:val="0"/>
      <w:suppressLineNumbers/>
    </w:pPr>
    <w:rPr>
      <w:rFonts w:eastAsia="Calibri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Bezodstpw">
    <w:name w:val="No Spacing"/>
    <w:pPr>
      <w:suppressAutoHyphens/>
    </w:pPr>
    <w:rPr>
      <w:rFonts w:eastAsia="SimSun" w:cs="Calibri"/>
      <w:kern w:val="3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Tekstkomentarza">
    <w:name w:val="annotation text"/>
    <w:basedOn w:val="Standard"/>
    <w:pPr>
      <w:spacing w:after="160" w:line="240" w:lineRule="auto"/>
    </w:pPr>
    <w:rPr>
      <w:sz w:val="20"/>
      <w:szCs w:val="20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607"/>
        <w:tab w:val="right" w:pos="9215"/>
      </w:tabs>
    </w:pPr>
  </w:style>
  <w:style w:type="paragraph" w:styleId="Nagwek">
    <w:name w:val="header"/>
    <w:basedOn w:val="HeaderandFooter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eastAsia="SimSun" w:hAnsi="Segoe UI" w:cs="Segoe UI"/>
      <w:kern w:val="3"/>
      <w:sz w:val="18"/>
      <w:szCs w:val="18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b w:val="0"/>
    </w:rPr>
  </w:style>
  <w:style w:type="character" w:customStyle="1" w:styleId="ListLabel10">
    <w:name w:val="ListLabel 10"/>
    <w:rPr>
      <w:b w:val="0"/>
    </w:rPr>
  </w:style>
  <w:style w:type="character" w:customStyle="1" w:styleId="ListLabel11">
    <w:name w:val="ListLabel 11"/>
    <w:rPr>
      <w:b w:val="0"/>
    </w:rPr>
  </w:style>
  <w:style w:type="character" w:customStyle="1" w:styleId="ListLabel12">
    <w:name w:val="ListLabel 12"/>
    <w:rPr>
      <w:b w:val="0"/>
    </w:rPr>
  </w:style>
  <w:style w:type="character" w:customStyle="1" w:styleId="ListLabel13">
    <w:name w:val="ListLabel 13"/>
    <w:rPr>
      <w:b w:val="0"/>
    </w:rPr>
  </w:style>
  <w:style w:type="character" w:customStyle="1" w:styleId="ListLabel14">
    <w:name w:val="ListLabel 14"/>
    <w:rPr>
      <w:b w:val="0"/>
    </w:rPr>
  </w:style>
  <w:style w:type="character" w:customStyle="1" w:styleId="ListLabel15">
    <w:name w:val="ListLabel 15"/>
    <w:rPr>
      <w:b w:val="0"/>
    </w:rPr>
  </w:style>
  <w:style w:type="character" w:customStyle="1" w:styleId="ListLabel16">
    <w:name w:val="ListLabel 16"/>
    <w:rPr>
      <w:b w:val="0"/>
    </w:rPr>
  </w:style>
  <w:style w:type="character" w:customStyle="1" w:styleId="ListLabel17">
    <w:name w:val="ListLabel 17"/>
    <w:rPr>
      <w:b w:val="0"/>
    </w:rPr>
  </w:style>
  <w:style w:type="character" w:customStyle="1" w:styleId="ListLabel18">
    <w:name w:val="ListLabel 18"/>
    <w:rPr>
      <w:b w:val="0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</w:rPr>
  </w:style>
  <w:style w:type="character" w:customStyle="1" w:styleId="ListLabel21">
    <w:name w:val="ListLabel 21"/>
    <w:rPr>
      <w:b w:val="0"/>
    </w:rPr>
  </w:style>
  <w:style w:type="character" w:customStyle="1" w:styleId="ListLabel22">
    <w:name w:val="ListLabel 22"/>
    <w:rPr>
      <w:b w:val="0"/>
    </w:rPr>
  </w:style>
  <w:style w:type="character" w:customStyle="1" w:styleId="ListLabel23">
    <w:name w:val="ListLabel 23"/>
    <w:rPr>
      <w:b w:val="0"/>
    </w:rPr>
  </w:style>
  <w:style w:type="character" w:customStyle="1" w:styleId="ListLabel24">
    <w:name w:val="ListLabel 24"/>
    <w:rPr>
      <w:b w:val="0"/>
    </w:rPr>
  </w:style>
  <w:style w:type="character" w:customStyle="1" w:styleId="ListLabel25">
    <w:name w:val="ListLabel 25"/>
    <w:rPr>
      <w:b w:val="0"/>
    </w:rPr>
  </w:style>
  <w:style w:type="character" w:customStyle="1" w:styleId="ListLabel26">
    <w:name w:val="ListLabel 26"/>
    <w:rPr>
      <w:b w:val="0"/>
    </w:rPr>
  </w:style>
  <w:style w:type="character" w:customStyle="1" w:styleId="ListLabel27">
    <w:name w:val="ListLabel 27"/>
    <w:rPr>
      <w:b w:val="0"/>
    </w:rPr>
  </w:style>
  <w:style w:type="character" w:customStyle="1" w:styleId="ListLabel28">
    <w:name w:val="ListLabel 28"/>
    <w:rPr>
      <w:b w:val="0"/>
    </w:rPr>
  </w:style>
  <w:style w:type="character" w:customStyle="1" w:styleId="ListLabel29">
    <w:name w:val="ListLabel 29"/>
    <w:rPr>
      <w:b w:val="0"/>
    </w:rPr>
  </w:style>
  <w:style w:type="character" w:customStyle="1" w:styleId="ListLabel30">
    <w:name w:val="ListLabel 30"/>
    <w:rPr>
      <w:b w:val="0"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b w:val="0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b w:val="0"/>
    </w:rPr>
  </w:style>
  <w:style w:type="character" w:customStyle="1" w:styleId="ListLabel35">
    <w:name w:val="ListLabel 35"/>
    <w:rPr>
      <w:b w:val="0"/>
    </w:rPr>
  </w:style>
  <w:style w:type="character" w:customStyle="1" w:styleId="ListLabel36">
    <w:name w:val="ListLabel 36"/>
    <w:rPr>
      <w:b w:val="0"/>
    </w:rPr>
  </w:style>
  <w:style w:type="character" w:customStyle="1" w:styleId="StrongEmphasis">
    <w:name w:val="Strong Emphasis"/>
    <w:rPr>
      <w:b/>
      <w:bCs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7z0">
    <w:name w:val="WW8Num7z0"/>
    <w:rPr>
      <w:rFonts w:cs="Times New Roman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8">
    <w:name w:val="WWNum8"/>
    <w:basedOn w:val="Bezlisty"/>
    <w:pPr>
      <w:numPr>
        <w:numId w:val="2"/>
      </w:numPr>
    </w:pPr>
  </w:style>
  <w:style w:type="numbering" w:customStyle="1" w:styleId="WWNum10">
    <w:name w:val="WWNum10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2">
    <w:name w:val="WWNum2"/>
    <w:basedOn w:val="Bezlisty"/>
    <w:pPr>
      <w:numPr>
        <w:numId w:val="5"/>
      </w:numPr>
    </w:pPr>
  </w:style>
  <w:style w:type="numbering" w:customStyle="1" w:styleId="WWNum3">
    <w:name w:val="WWNum3"/>
    <w:basedOn w:val="Bezlisty"/>
    <w:pPr>
      <w:numPr>
        <w:numId w:val="6"/>
      </w:numPr>
    </w:pPr>
  </w:style>
  <w:style w:type="numbering" w:customStyle="1" w:styleId="WWNum4">
    <w:name w:val="WWNum4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ps@gminakrzyw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1065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GOPS w Krzywdzie</cp:lastModifiedBy>
  <cp:revision>8</cp:revision>
  <cp:lastPrinted>2022-03-10T14:52:00Z</cp:lastPrinted>
  <dcterms:created xsi:type="dcterms:W3CDTF">2023-03-14T10:03:00Z</dcterms:created>
  <dcterms:modified xsi:type="dcterms:W3CDTF">2024-03-12T11:54:00Z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